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w w:val="90"/>
          <w:kern w:val="0"/>
          <w:sz w:val="28"/>
          <w:szCs w:val="28"/>
        </w:rPr>
      </w:pPr>
      <w:r>
        <w:rPr>
          <w:rFonts w:hint="eastAsia" w:ascii="宋体" w:hAnsi="宋体" w:cs="宋体"/>
          <w:w w:val="90"/>
          <w:kern w:val="0"/>
          <w:sz w:val="28"/>
          <w:szCs w:val="28"/>
        </w:rPr>
        <w:t>附件五：</w:t>
      </w:r>
    </w:p>
    <w:p>
      <w:pPr>
        <w:spacing w:after="156" w:afterLines="50" w:line="360" w:lineRule="auto"/>
        <w:jc w:val="center"/>
        <w:rPr>
          <w:rFonts w:hint="eastAsia" w:ascii="黑体" w:hAnsi="黑体" w:eastAsia="黑体"/>
          <w:b/>
          <w:sz w:val="44"/>
          <w:szCs w:val="44"/>
        </w:rPr>
      </w:pPr>
      <w:r>
        <w:rPr>
          <w:rFonts w:hint="eastAsia" w:ascii="黑体" w:hAnsi="黑体" w:eastAsia="黑体"/>
          <w:b/>
          <w:sz w:val="44"/>
          <w:szCs w:val="44"/>
        </w:rPr>
        <w:t>校企合作协议书</w:t>
      </w:r>
    </w:p>
    <w:p>
      <w:pPr>
        <w:spacing w:line="360" w:lineRule="auto"/>
        <w:rPr>
          <w:rFonts w:hint="eastAsia" w:ascii="仿宋_GB2312" w:hAnsi="宋体" w:eastAsia="仿宋_GB2312"/>
          <w:sz w:val="32"/>
          <w:szCs w:val="32"/>
        </w:rPr>
      </w:pPr>
    </w:p>
    <w:p>
      <w:pPr>
        <w:spacing w:line="540" w:lineRule="exact"/>
        <w:rPr>
          <w:rFonts w:hint="eastAsia" w:ascii="华文仿宋" w:hAnsi="华文仿宋" w:eastAsia="华文仿宋"/>
          <w:sz w:val="28"/>
          <w:szCs w:val="28"/>
        </w:rPr>
      </w:pPr>
      <w:r>
        <w:rPr>
          <w:rFonts w:hint="eastAsia" w:ascii="华文仿宋" w:hAnsi="华文仿宋" w:eastAsia="华文仿宋"/>
          <w:sz w:val="28"/>
          <w:szCs w:val="28"/>
        </w:rPr>
        <w:t>甲方：共青科技职业学院</w:t>
      </w:r>
      <w:bookmarkStart w:id="0" w:name="_GoBack"/>
      <w:bookmarkEnd w:id="0"/>
    </w:p>
    <w:p>
      <w:pPr>
        <w:spacing w:line="540" w:lineRule="exact"/>
        <w:rPr>
          <w:rFonts w:hint="eastAsia" w:ascii="华文仿宋" w:hAnsi="华文仿宋" w:eastAsia="华文仿宋"/>
          <w:sz w:val="28"/>
          <w:szCs w:val="28"/>
        </w:rPr>
      </w:pPr>
      <w:r>
        <w:rPr>
          <w:rFonts w:hint="eastAsia" w:ascii="华文仿宋" w:hAnsi="华文仿宋" w:eastAsia="华文仿宋"/>
          <w:sz w:val="28"/>
          <w:szCs w:val="28"/>
        </w:rPr>
        <w:t xml:space="preserve">乙方： </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为充分发挥校企双方的优势,发挥高等教育为社会、行业、企业服务的功能,为企业培养更多高素质、高技能的应用型人才,同时也为学生实习、实训、就业提供更大空间。在平等自愿、充分酝酿的基础上,经双方友好协商,现就就业实习嵌入式人才培养合作事项达成如下协议:</w:t>
      </w:r>
    </w:p>
    <w:p>
      <w:pPr>
        <w:spacing w:before="156" w:beforeLines="50" w:after="156" w:afterLines="50"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一、合作总则</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1.遵循“优势互补，资源共享、互惠双赢、共同发展”的校企合作机制，校企双方建立长期、紧密的合作关系。</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2、甲、乙双方坚持平等、自愿、互利、守信的原则，开展校企合作相关工作。</w:t>
      </w:r>
    </w:p>
    <w:p>
      <w:pPr>
        <w:spacing w:before="156" w:beforeLines="50" w:after="156" w:afterLines="50"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二、资质认定</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1、甲方是经当地政府批准，具有办学资质的学校，并需向乙方提供相应证件的复印件保存。</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2、乙方是经当地工商行政机关依法注册，并取得行业许可，社会信誉良好的企业，并需向甲方提供相应证件的复印件保存。</w:t>
      </w:r>
    </w:p>
    <w:p>
      <w:pPr>
        <w:spacing w:before="156" w:beforeLines="50" w:after="156" w:afterLines="50"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三、合作原则</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1.双方建立校企合作关系，甲乙双方互相挂牌。</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2.甲方根据需要，邀请乙方选派技术骨干参与甲方的人才培养方案和课程标准的制定，参与教学和教学管理过程。</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3.乙方派出相关技术骨干作为甲方的兼职教师。甲方派出优秀教师对于乙方相关项目进行相关技术指导和援助。</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4.乙方优先安排甲方的学生顶岗实习和毕业生就业。</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5.双方将定期(每季庋一次)通过走访或座谈形式就双方合作开展情况、协议执行情况进行阶段性总結。如遇突发情况,双方将及时联系并加以解决。</w:t>
      </w:r>
    </w:p>
    <w:p>
      <w:pPr>
        <w:spacing w:before="156" w:beforeLines="50" w:after="156" w:afterLines="50"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四、责任和义务</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(一)甲方</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1.甲方为乙方人才培养基地，并授牌。</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按照社会需求设置人才培养体系，使培养的人才适应市场的需求。甲方可根据需求邀请乙方共同开发与实施专业人才培养方案，即共同确定培养目标、制定教学计划、调整课程设置、完成教学任务和保证实践教学的实施。</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3.根据专业人才培养方案及教学计划，确定每次校外顶岗实习的时间、内容、人数和要求，提前与乙方联系，与乙方共同制定具体实施计划和安排。</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4.甲方为乙方员工的继续教育、职称（评定）考试、执(职)业资格（技能）鉴定等提供培训与方便。</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5.甲方每年邀请乙方参加甲方组织的校内毕业生供需洽谈会，优先为乙方输送德、智、体全面发展的优秀学生。</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6.根据乙方的实际情况和要求，为乙方提供信息服务、技术援助、项目合作研究、共同申报课题与专利、共同申报成果鉴定、共同为产业升级服务。</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(二)乙方</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1.乙方为甲方校外实习实训基地，并授牌。</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2.发挥自身的行业优势和社会影响，根据需要为甲方学生提供实习岗位，与甲方进行项目合作研究，并对双方成果进行转化推广。</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3.推选优秀的技术骨干、管理人员参与教学及科研，与甲方共同制订完善专业人才培养方案及科研项目。</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4.充分利用人才资源，选送既有丰富实践经验又能从事教学工作的专业人员和管理人员担任甲方兼职教师。</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5.根据乙方需要优先聘用甲方毕业生就业，需确保毕业生工资及福利得到保障，并为甲方进行毕业生跟踪调查提供方便。</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6.按照甲方教学计划，结合单位实际情况，乙方每年应积极主动参与甲方组织的校内毕业生供需洽谈会，安排学生实习，并指派专业技术骨干作为实习生的指导老师指导实习过程。乙方应确保学生实习过程中的安全，加强学生管理和安全教育，发生异常问题及时沟通甲方。若学生在实习或就业过程中造成人身伤害等，乙方应承担责任及法律赔偿。</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7.乙方应保证不能收取录用甲方的学生的任何费用和就业保证金等。</w:t>
      </w:r>
    </w:p>
    <w:p>
      <w:pPr>
        <w:spacing w:before="156" w:beforeLines="50" w:after="156" w:afterLines="50"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五、学生实习及就业待遇</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甲方在乙方实习、就业的学生待遇需符合国家规定的实习、就业政策和甲方的有关规定。并签订实习或就业的劳动协议。</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在学生顶岗实习期间，乙方应与学生签订实习劳动协议，并根据学生实习情况及劳动强度给予学生每月一定的劳动报酬。实习期结束后，乙方可优先聘用甲方优秀实习生并签订就业协议，需保障录用毕业生的福利和待遇。</w:t>
      </w:r>
    </w:p>
    <w:p>
      <w:pPr>
        <w:spacing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六、合作期限</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本次合作期限为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年，合同期满，双方可根据合作意愿和实际情况，续签合作协议，或共同商议开拓新的合作领域，建立新的合作关系。</w:t>
      </w:r>
    </w:p>
    <w:p>
      <w:pPr>
        <w:spacing w:before="156" w:beforeLines="50" w:after="156" w:afterLines="50" w:line="540" w:lineRule="exact"/>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七、其他</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1.本协议壹式贰份，双方各执壹份，合作协议一经双方代表签字、盖章即生效，双方应遵守有关条款，未尽事宜，可由双方协商解决或另行签订补充协议。</w:t>
      </w:r>
    </w:p>
    <w:p>
      <w:pPr>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2.如一方单方面违约或有损害对方利益或形象的行为，另一方有权终止协议（并可依法追究违约方责任）。</w:t>
      </w:r>
    </w:p>
    <w:p>
      <w:pPr>
        <w:spacing w:line="540" w:lineRule="exact"/>
        <w:rPr>
          <w:rFonts w:hint="eastAsia" w:ascii="华文仿宋" w:hAnsi="华文仿宋" w:eastAsia="华文仿宋"/>
          <w:sz w:val="28"/>
          <w:szCs w:val="28"/>
        </w:rPr>
      </w:pPr>
      <w:r>
        <w:rPr>
          <w:rFonts w:hint="eastAsia" w:ascii="华文仿宋" w:hAnsi="华文仿宋" w:eastAsia="华文仿宋"/>
          <w:sz w:val="28"/>
          <w:szCs w:val="28"/>
        </w:rPr>
        <w:t>甲方：（盖章）                   乙方：（盖章）</w:t>
      </w:r>
    </w:p>
    <w:p>
      <w:pPr>
        <w:spacing w:line="540" w:lineRule="exact"/>
        <w:rPr>
          <w:rFonts w:hint="eastAsia" w:ascii="华文仿宋" w:hAnsi="华文仿宋" w:eastAsia="华文仿宋"/>
          <w:sz w:val="28"/>
          <w:szCs w:val="28"/>
        </w:rPr>
      </w:pPr>
      <w:r>
        <w:rPr>
          <w:rFonts w:hint="eastAsia" w:ascii="华文仿宋" w:hAnsi="华文仿宋" w:eastAsia="华文仿宋"/>
          <w:sz w:val="28"/>
          <w:szCs w:val="28"/>
        </w:rPr>
        <w:t>代表：（签字）                   代表：（签字）</w:t>
      </w:r>
    </w:p>
    <w:p>
      <w:pPr>
        <w:spacing w:line="360" w:lineRule="auto"/>
        <w:rPr>
          <w:rFonts w:hint="eastAsia" w:ascii="宋体" w:hAnsi="宋体" w:cs="宋体"/>
          <w:w w:val="90"/>
          <w:kern w:val="0"/>
          <w:sz w:val="28"/>
          <w:szCs w:val="28"/>
        </w:rPr>
      </w:pPr>
      <w:r>
        <w:rPr>
          <w:rFonts w:hint="eastAsia" w:ascii="华文仿宋" w:hAnsi="华文仿宋" w:eastAsia="华文仿宋"/>
          <w:sz w:val="28"/>
          <w:szCs w:val="28"/>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4415D"/>
    <w:rsid w:val="34D4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2021-10-14T09:02:00Z</dcterms:created>
  <dc:creator>C、</dc:creator>
  <cp:lastModifiedBy>C、</cp:lastModifiedBy>
  <dcterms:modified xsi:type="dcterms:W3CDTF">2021-10-14T09:04:49Z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064F8F63AE8D44E9870A338D0F14D508</vt:lpwstr>
  </property>
</Properties>
</file>