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511C1">
      <w:pPr>
        <w:spacing w:line="360" w:lineRule="auto"/>
        <w:jc w:val="center"/>
        <w:rPr>
          <w:rFonts w:hint="eastAsia" w:ascii="方正黑体简体" w:hAnsi="宋体" w:eastAsia="方正黑体简体"/>
          <w:b/>
          <w:bCs/>
          <w:color w:val="000000"/>
          <w:sz w:val="32"/>
          <w:szCs w:val="32"/>
        </w:rPr>
      </w:pPr>
      <w:r>
        <w:rPr>
          <w:rFonts w:hint="eastAsia" w:ascii="宋体" w:hAnsi="宋体" w:eastAsia="宋体" w:cs="宋体"/>
          <w:b/>
          <w:bCs/>
          <w:color w:val="000000"/>
          <w:sz w:val="36"/>
          <w:szCs w:val="36"/>
          <w:lang w:eastAsia="zh-CN"/>
        </w:rPr>
        <w:t>九江科技职业大学</w:t>
      </w:r>
      <w:r>
        <w:rPr>
          <w:rFonts w:hint="eastAsia" w:ascii="宋体" w:hAnsi="宋体" w:eastAsia="宋体" w:cs="宋体"/>
          <w:b/>
          <w:bCs/>
          <w:color w:val="000000"/>
          <w:sz w:val="36"/>
          <w:szCs w:val="36"/>
        </w:rPr>
        <w:t>学生申诉处理办法</w:t>
      </w:r>
    </w:p>
    <w:p w14:paraId="4D3042A5">
      <w:pPr>
        <w:jc w:val="center"/>
        <w:rPr>
          <w:rFonts w:ascii="宋体" w:hAnsi="宋体"/>
          <w:sz w:val="24"/>
        </w:rPr>
      </w:pPr>
    </w:p>
    <w:p w14:paraId="5DE4B2AD">
      <w:pPr>
        <w:spacing w:line="3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第一章  总则</w:t>
      </w:r>
    </w:p>
    <w:p w14:paraId="782AD2C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lang w:eastAsia="zh-CN"/>
        </w:rPr>
      </w:pPr>
      <w:r>
        <w:rPr>
          <w:rFonts w:hint="eastAsia" w:ascii="宋体" w:hAnsi="宋体" w:eastAsia="宋体" w:cs="宋体"/>
          <w:b/>
          <w:color w:val="000000"/>
          <w:sz w:val="24"/>
          <w:szCs w:val="24"/>
        </w:rPr>
        <w:t>第一条</w:t>
      </w:r>
      <w:r>
        <w:rPr>
          <w:rFonts w:hint="eastAsia" w:ascii="宋体" w:hAnsi="宋体" w:eastAsia="宋体" w:cs="宋体"/>
          <w:color w:val="000000"/>
          <w:sz w:val="24"/>
          <w:szCs w:val="24"/>
        </w:rPr>
        <w:t xml:space="preserve">  为切实保障学生的合法权益</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规范校内学生申诉处理程序</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根据教育部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普通高等学校学生管理规定</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(教育部令第</w:t>
      </w:r>
      <w:r>
        <w:rPr>
          <w:rFonts w:hint="eastAsia" w:ascii="宋体" w:hAnsi="宋体" w:eastAsia="宋体" w:cs="宋体"/>
          <w:color w:val="000000"/>
          <w:sz w:val="24"/>
          <w:szCs w:val="24"/>
          <w:lang w:val="en-US" w:eastAsia="zh-CN"/>
        </w:rPr>
        <w:t>41</w:t>
      </w:r>
      <w:r>
        <w:rPr>
          <w:rFonts w:hint="eastAsia" w:ascii="宋体" w:hAnsi="宋体" w:eastAsia="宋体" w:cs="宋体"/>
          <w:color w:val="000000"/>
          <w:sz w:val="24"/>
          <w:szCs w:val="24"/>
        </w:rPr>
        <w:t>号)和我校相关文件精神</w:t>
      </w:r>
      <w:r>
        <w:rPr>
          <w:rFonts w:hint="eastAsia" w:ascii="宋体" w:hAnsi="宋体" w:eastAsia="宋体" w:cs="宋体"/>
          <w:color w:val="000000"/>
          <w:sz w:val="24"/>
          <w:szCs w:val="24"/>
          <w:lang w:eastAsia="zh-CN"/>
        </w:rPr>
        <w:t>，结合学校实际，</w:t>
      </w:r>
      <w:r>
        <w:rPr>
          <w:rFonts w:hint="eastAsia" w:ascii="宋体" w:hAnsi="宋体" w:eastAsia="宋体" w:cs="宋体"/>
          <w:color w:val="000000"/>
          <w:sz w:val="24"/>
          <w:szCs w:val="24"/>
        </w:rPr>
        <w:t>特制定本办法</w:t>
      </w:r>
      <w:r>
        <w:rPr>
          <w:rFonts w:hint="eastAsia" w:ascii="宋体" w:hAnsi="宋体" w:eastAsia="宋体" w:cs="宋体"/>
          <w:color w:val="000000"/>
          <w:sz w:val="24"/>
          <w:szCs w:val="24"/>
          <w:lang w:eastAsia="zh-CN"/>
        </w:rPr>
        <w:t>。</w:t>
      </w:r>
    </w:p>
    <w:p w14:paraId="010CD0A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lang w:eastAsia="zh-CN"/>
        </w:rPr>
      </w:pPr>
      <w:r>
        <w:rPr>
          <w:rFonts w:hint="eastAsia" w:ascii="宋体" w:hAnsi="宋体" w:eastAsia="宋体" w:cs="宋体"/>
          <w:b/>
          <w:color w:val="000000"/>
          <w:sz w:val="24"/>
          <w:szCs w:val="24"/>
        </w:rPr>
        <w:t>第二条</w:t>
      </w:r>
      <w:r>
        <w:rPr>
          <w:rFonts w:hint="eastAsia" w:ascii="宋体" w:hAnsi="宋体" w:eastAsia="宋体" w:cs="宋体"/>
          <w:color w:val="000000"/>
          <w:sz w:val="24"/>
          <w:szCs w:val="24"/>
        </w:rPr>
        <w:t>　本办法所称的申诉，是指学生对学校</w:t>
      </w:r>
      <w:r>
        <w:rPr>
          <w:rFonts w:hint="eastAsia" w:ascii="宋体" w:hAnsi="宋体" w:eastAsia="宋体" w:cs="宋体"/>
          <w:color w:val="000000"/>
          <w:sz w:val="24"/>
          <w:szCs w:val="24"/>
          <w:lang w:eastAsia="zh-CN"/>
        </w:rPr>
        <w:t>、学院</w:t>
      </w:r>
      <w:r>
        <w:rPr>
          <w:rFonts w:hint="eastAsia" w:ascii="宋体" w:hAnsi="宋体" w:eastAsia="宋体" w:cs="宋体"/>
          <w:color w:val="000000"/>
          <w:sz w:val="24"/>
          <w:szCs w:val="24"/>
        </w:rPr>
        <w:t>作出的涉及本人合法权益的处理或处分有异议</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提出的申诉行为</w:t>
      </w:r>
      <w:r>
        <w:rPr>
          <w:rFonts w:hint="eastAsia" w:ascii="宋体" w:hAnsi="宋体" w:eastAsia="宋体" w:cs="宋体"/>
          <w:color w:val="000000"/>
          <w:sz w:val="24"/>
          <w:szCs w:val="24"/>
          <w:lang w:eastAsia="zh-CN"/>
        </w:rPr>
        <w:t>：</w:t>
      </w:r>
    </w:p>
    <w:p w14:paraId="42ED0F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(一)取消入学资格的</w:t>
      </w:r>
      <w:r>
        <w:rPr>
          <w:rFonts w:hint="eastAsia" w:ascii="宋体" w:hAnsi="宋体" w:eastAsia="宋体" w:cs="宋体"/>
          <w:color w:val="000000"/>
          <w:sz w:val="24"/>
          <w:szCs w:val="24"/>
          <w:lang w:eastAsia="zh-CN"/>
        </w:rPr>
        <w:t>；</w:t>
      </w:r>
    </w:p>
    <w:p w14:paraId="567A92C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(二)给予退学处理的</w:t>
      </w:r>
      <w:r>
        <w:rPr>
          <w:rFonts w:hint="eastAsia" w:ascii="宋体" w:hAnsi="宋体" w:eastAsia="宋体" w:cs="宋体"/>
          <w:color w:val="000000"/>
          <w:sz w:val="24"/>
          <w:szCs w:val="24"/>
          <w:lang w:eastAsia="zh-CN"/>
        </w:rPr>
        <w:t>；</w:t>
      </w:r>
    </w:p>
    <w:p w14:paraId="355196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(三)给予警告、严重警告、记过、留校察看、开除学籍处分的</w:t>
      </w:r>
      <w:r>
        <w:rPr>
          <w:rFonts w:hint="eastAsia" w:ascii="宋体" w:hAnsi="宋体" w:eastAsia="宋体" w:cs="宋体"/>
          <w:color w:val="000000"/>
          <w:sz w:val="24"/>
          <w:szCs w:val="24"/>
          <w:lang w:eastAsia="zh-CN"/>
        </w:rPr>
        <w:t>。</w:t>
      </w:r>
    </w:p>
    <w:p w14:paraId="2009EBE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第三条</w:t>
      </w:r>
      <w:r>
        <w:rPr>
          <w:rFonts w:hint="eastAsia" w:ascii="宋体" w:hAnsi="宋体" w:eastAsia="宋体" w:cs="宋体"/>
          <w:color w:val="000000"/>
          <w:sz w:val="24"/>
          <w:szCs w:val="24"/>
        </w:rPr>
        <w:t>　属于下列情形之一的学生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适用本办法: </w:t>
      </w:r>
    </w:p>
    <w:p w14:paraId="38DA2DE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(一)具有</w:t>
      </w:r>
      <w:r>
        <w:rPr>
          <w:rFonts w:hint="eastAsia" w:ascii="宋体" w:hAnsi="宋体" w:eastAsia="宋体" w:cs="宋体"/>
          <w:color w:val="000000"/>
          <w:sz w:val="24"/>
          <w:szCs w:val="24"/>
          <w:lang w:eastAsia="zh-CN"/>
        </w:rPr>
        <w:t>九江科技职业大学</w:t>
      </w:r>
      <w:r>
        <w:rPr>
          <w:rFonts w:hint="eastAsia" w:ascii="宋体" w:hAnsi="宋体" w:eastAsia="宋体" w:cs="宋体"/>
          <w:color w:val="000000"/>
          <w:sz w:val="24"/>
          <w:szCs w:val="24"/>
        </w:rPr>
        <w:t>学籍的学生</w:t>
      </w:r>
      <w:r>
        <w:rPr>
          <w:rFonts w:hint="eastAsia" w:ascii="宋体" w:hAnsi="宋体" w:eastAsia="宋体" w:cs="宋体"/>
          <w:color w:val="000000"/>
          <w:sz w:val="24"/>
          <w:szCs w:val="24"/>
          <w:lang w:eastAsia="zh-CN"/>
        </w:rPr>
        <w:t>；</w:t>
      </w:r>
    </w:p>
    <w:p w14:paraId="093A813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(二)曾具有</w:t>
      </w:r>
      <w:r>
        <w:rPr>
          <w:rFonts w:hint="eastAsia" w:ascii="宋体" w:hAnsi="宋体" w:eastAsia="宋体" w:cs="宋体"/>
          <w:color w:val="000000"/>
          <w:sz w:val="24"/>
          <w:szCs w:val="24"/>
          <w:lang w:eastAsia="zh-CN"/>
        </w:rPr>
        <w:t>九江科技职业大学</w:t>
      </w:r>
      <w:r>
        <w:rPr>
          <w:rFonts w:hint="eastAsia" w:ascii="宋体" w:hAnsi="宋体" w:eastAsia="宋体" w:cs="宋体"/>
          <w:color w:val="000000"/>
          <w:sz w:val="24"/>
          <w:szCs w:val="24"/>
        </w:rPr>
        <w:t>学籍</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学校给予退学处理的学生</w:t>
      </w:r>
      <w:r>
        <w:rPr>
          <w:rFonts w:hint="eastAsia" w:ascii="宋体" w:hAnsi="宋体" w:eastAsia="宋体" w:cs="宋体"/>
          <w:color w:val="000000"/>
          <w:sz w:val="24"/>
          <w:szCs w:val="24"/>
          <w:lang w:eastAsia="zh-CN"/>
        </w:rPr>
        <w:t>；</w:t>
      </w:r>
    </w:p>
    <w:p w14:paraId="08618E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(三)曾具有</w:t>
      </w:r>
      <w:r>
        <w:rPr>
          <w:rFonts w:hint="eastAsia" w:ascii="宋体" w:hAnsi="宋体" w:eastAsia="宋体" w:cs="宋体"/>
          <w:color w:val="000000"/>
          <w:sz w:val="24"/>
          <w:szCs w:val="24"/>
          <w:lang w:eastAsia="zh-CN"/>
        </w:rPr>
        <w:t>九江科技职业大学</w:t>
      </w:r>
      <w:r>
        <w:rPr>
          <w:rFonts w:hint="eastAsia" w:ascii="宋体" w:hAnsi="宋体" w:eastAsia="宋体" w:cs="宋体"/>
          <w:color w:val="000000"/>
          <w:sz w:val="24"/>
          <w:szCs w:val="24"/>
        </w:rPr>
        <w:t>学籍</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学校给予开除学籍处分的学生</w:t>
      </w:r>
      <w:r>
        <w:rPr>
          <w:rFonts w:hint="eastAsia" w:ascii="宋体" w:hAnsi="宋体" w:eastAsia="宋体" w:cs="宋体"/>
          <w:color w:val="000000"/>
          <w:sz w:val="24"/>
          <w:szCs w:val="24"/>
          <w:lang w:eastAsia="zh-CN"/>
        </w:rPr>
        <w:t>；</w:t>
      </w:r>
    </w:p>
    <w:p w14:paraId="4286D9A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(四)已入学报到</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尚处在学籍审查期间的新生</w:t>
      </w:r>
      <w:r>
        <w:rPr>
          <w:rFonts w:hint="eastAsia" w:ascii="宋体" w:hAnsi="宋体" w:eastAsia="宋体" w:cs="宋体"/>
          <w:color w:val="000000"/>
          <w:sz w:val="24"/>
          <w:szCs w:val="24"/>
          <w:lang w:eastAsia="zh-CN"/>
        </w:rPr>
        <w:t>；</w:t>
      </w:r>
    </w:p>
    <w:p w14:paraId="401E7B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(五)已入学报到</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在学籍审查期间经审查被取消入学资格的新生。</w:t>
      </w:r>
    </w:p>
    <w:p w14:paraId="60A96D5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lang w:eastAsia="zh-CN"/>
        </w:rPr>
      </w:pPr>
      <w:r>
        <w:rPr>
          <w:rFonts w:hint="eastAsia" w:ascii="宋体" w:hAnsi="宋体" w:eastAsia="宋体" w:cs="宋体"/>
          <w:b/>
          <w:color w:val="000000"/>
          <w:sz w:val="24"/>
          <w:szCs w:val="24"/>
        </w:rPr>
        <w:t>第四条</w:t>
      </w:r>
      <w:r>
        <w:rPr>
          <w:rFonts w:hint="eastAsia" w:ascii="宋体" w:hAnsi="宋体" w:eastAsia="宋体" w:cs="宋体"/>
          <w:color w:val="000000"/>
          <w:sz w:val="24"/>
          <w:szCs w:val="24"/>
        </w:rPr>
        <w:t>　学生应当坚持严肃、认真、诚实的原则提出申诉</w:t>
      </w:r>
      <w:r>
        <w:rPr>
          <w:rFonts w:hint="eastAsia" w:ascii="宋体" w:hAnsi="宋体" w:eastAsia="宋体" w:cs="宋体"/>
          <w:color w:val="000000"/>
          <w:sz w:val="24"/>
          <w:szCs w:val="24"/>
          <w:lang w:eastAsia="zh-CN"/>
        </w:rPr>
        <w:t>，对同一处理处分决定的申诉，以一次为限</w:t>
      </w:r>
      <w:r>
        <w:rPr>
          <w:rFonts w:hint="eastAsia" w:ascii="宋体" w:hAnsi="宋体" w:eastAsia="宋体" w:cs="宋体"/>
          <w:color w:val="000000"/>
          <w:sz w:val="24"/>
          <w:szCs w:val="24"/>
        </w:rPr>
        <w:t>；学校成立学生申诉处理委员会</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坚持公开、公正、实事求是和有错必纠的原则</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受理学生的申诉事宜</w:t>
      </w:r>
      <w:r>
        <w:rPr>
          <w:rFonts w:hint="eastAsia" w:ascii="宋体" w:hAnsi="宋体" w:eastAsia="宋体" w:cs="宋体"/>
          <w:color w:val="000000"/>
          <w:sz w:val="24"/>
          <w:szCs w:val="24"/>
          <w:lang w:eastAsia="zh-CN"/>
        </w:rPr>
        <w:t>。</w:t>
      </w:r>
    </w:p>
    <w:p w14:paraId="715ED7E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第二章  学生申诉处理委员会的组成</w:t>
      </w:r>
    </w:p>
    <w:p w14:paraId="7E6002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第五条</w:t>
      </w:r>
      <w:r>
        <w:rPr>
          <w:rFonts w:hint="eastAsia" w:ascii="宋体" w:hAnsi="宋体" w:eastAsia="宋体" w:cs="宋体"/>
          <w:color w:val="000000"/>
          <w:sz w:val="24"/>
          <w:szCs w:val="24"/>
          <w:lang w:eastAsia="zh-CN"/>
        </w:rPr>
        <w:t>　学校成立学生申诉处理委员会，下设学生申诉处理办公室，办公室设在学工处，办公室是受理学生申诉的常设办事机构。教务处是学生因不参加教学活动、考试违纪、考试作弊、被取消入学资格、作退学处理而提出申诉的受理机关；学工处是学生因受其它纪律处分而提出申诉的受理机关。</w:t>
      </w:r>
    </w:p>
    <w:p w14:paraId="437E45A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第六条</w:t>
      </w:r>
      <w:r>
        <w:rPr>
          <w:rFonts w:hint="eastAsia" w:ascii="宋体" w:hAnsi="宋体" w:eastAsia="宋体" w:cs="宋体"/>
          <w:color w:val="000000"/>
          <w:sz w:val="24"/>
          <w:szCs w:val="24"/>
          <w:lang w:eastAsia="zh-CN"/>
        </w:rPr>
        <w:t>　学生申诉处理委员会依据国家有关法律法规及学校有关规章制度，受理学生申诉，维护学生合法权益。申委会通过书面审查、听证等方式处理学生申诉事项。</w:t>
      </w:r>
    </w:p>
    <w:p w14:paraId="0FA7A0C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第七条</w:t>
      </w:r>
      <w:r>
        <w:rPr>
          <w:rFonts w:hint="eastAsia" w:ascii="宋体" w:hAnsi="宋体" w:eastAsia="宋体" w:cs="宋体"/>
          <w:color w:val="000000"/>
          <w:sz w:val="24"/>
          <w:szCs w:val="24"/>
          <w:lang w:eastAsia="zh-CN"/>
        </w:rPr>
        <w:t>　学生申诉处理委员会成员由分管校领导、学生处、教务处、保卫处、团委等职能部门和院系的相关负责人、法律顾问及教师代表、学生代表组成。其中教师代表一般应由涉及学生所在学院专业教师担任，成员人数为单数。</w:t>
      </w:r>
    </w:p>
    <w:p w14:paraId="0A8577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第三章  学生申诉处理程序</w:t>
      </w:r>
    </w:p>
    <w:p w14:paraId="7102EF1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lang w:eastAsia="zh-CN"/>
        </w:rPr>
      </w:pPr>
      <w:r>
        <w:rPr>
          <w:rFonts w:hint="eastAsia" w:ascii="宋体" w:hAnsi="宋体" w:eastAsia="宋体" w:cs="宋体"/>
          <w:b/>
          <w:color w:val="000000"/>
          <w:sz w:val="24"/>
          <w:szCs w:val="24"/>
        </w:rPr>
        <w:t>第八条</w:t>
      </w:r>
      <w:r>
        <w:rPr>
          <w:rFonts w:hint="eastAsia" w:ascii="宋体" w:hAnsi="宋体" w:eastAsia="宋体" w:cs="宋体"/>
          <w:color w:val="000000"/>
          <w:sz w:val="24"/>
          <w:szCs w:val="24"/>
        </w:rPr>
        <w:t xml:space="preserve">  学生对第</w:t>
      </w:r>
      <w:r>
        <w:rPr>
          <w:rFonts w:hint="eastAsia" w:ascii="宋体" w:hAnsi="宋体" w:eastAsia="宋体" w:cs="宋体"/>
          <w:color w:val="000000"/>
          <w:sz w:val="24"/>
          <w:szCs w:val="24"/>
          <w:lang w:eastAsia="zh-CN"/>
        </w:rPr>
        <w:t>二</w:t>
      </w:r>
      <w:r>
        <w:rPr>
          <w:rFonts w:hint="eastAsia" w:ascii="宋体" w:hAnsi="宋体" w:eastAsia="宋体" w:cs="宋体"/>
          <w:color w:val="000000"/>
          <w:sz w:val="24"/>
          <w:szCs w:val="24"/>
        </w:rPr>
        <w:t>条所规定的学校处理或处分决定有异议的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在接到学校取消入学资格通知书、退学通知书或者处分决定书之日起</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个工作日内</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可以向学校学生申诉处理委员会提交书面申诉</w:t>
      </w:r>
      <w:r>
        <w:rPr>
          <w:rFonts w:hint="eastAsia" w:ascii="宋体" w:hAnsi="宋体" w:eastAsia="宋体" w:cs="宋体"/>
          <w:color w:val="000000"/>
          <w:sz w:val="24"/>
          <w:szCs w:val="24"/>
          <w:lang w:eastAsia="zh-CN"/>
        </w:rPr>
        <w:t>。</w:t>
      </w:r>
    </w:p>
    <w:p w14:paraId="67CD593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第九条</w:t>
      </w:r>
      <w:r>
        <w:rPr>
          <w:rFonts w:hint="eastAsia" w:ascii="宋体" w:hAnsi="宋体" w:eastAsia="宋体" w:cs="宋体"/>
          <w:color w:val="000000"/>
          <w:sz w:val="24"/>
          <w:szCs w:val="24"/>
        </w:rPr>
        <w:t xml:space="preserve">  学生提出申诉时，应当由本人或其代理人向学生申诉处理委员会办公室提交书面申请，并附上学校作出的处分决定书或处理决定书。申诉申请书应当包括以下内容：</w:t>
      </w:r>
    </w:p>
    <w:p w14:paraId="4419FE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（一）申诉人的姓名、（原）班级、（原）学号、申诉人或其代理人的通讯地址和联系方式及其它基本情况；</w:t>
      </w:r>
    </w:p>
    <w:p w14:paraId="33959E4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（二）申诉的事项、理由和要求；</w:t>
      </w:r>
    </w:p>
    <w:p w14:paraId="3901BEB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（三）相关的证据资料；</w:t>
      </w:r>
    </w:p>
    <w:p w14:paraId="0CF8D6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（四）提交申诉申请书的日期；</w:t>
      </w:r>
    </w:p>
    <w:p w14:paraId="6E144F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（五）学校处理决定的复印件；</w:t>
      </w:r>
    </w:p>
    <w:p w14:paraId="43C36A0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（六）申诉人或其代理人签名或盖章。</w:t>
      </w:r>
    </w:p>
    <w:p w14:paraId="062F815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第十条</w:t>
      </w:r>
      <w:r>
        <w:rPr>
          <w:rFonts w:hint="eastAsia" w:ascii="宋体" w:hAnsi="宋体" w:eastAsia="宋体" w:cs="宋体"/>
          <w:color w:val="000000"/>
          <w:sz w:val="24"/>
          <w:szCs w:val="24"/>
        </w:rPr>
        <w:t xml:space="preserve">  学生申诉处理委员会接到申诉申请书的日期，以办公室接到满足本办法第九条要求的申诉申请书文本之日起计算。</w:t>
      </w:r>
    </w:p>
    <w:p w14:paraId="564C3DA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 xml:space="preserve">第十一条  </w:t>
      </w:r>
      <w:r>
        <w:rPr>
          <w:rFonts w:hint="eastAsia" w:ascii="宋体" w:hAnsi="宋体" w:eastAsia="宋体" w:cs="宋体"/>
          <w:color w:val="000000"/>
          <w:sz w:val="24"/>
          <w:szCs w:val="24"/>
        </w:rPr>
        <w:t>有下列情形之一的，学生申诉处理委员会不予受理：</w:t>
      </w:r>
    </w:p>
    <w:p w14:paraId="342B5F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（一）超过规定的申诉期限的；</w:t>
      </w:r>
    </w:p>
    <w:p w14:paraId="0224373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（二）申诉人不符合本办法第</w:t>
      </w:r>
      <w:r>
        <w:rPr>
          <w:rFonts w:hint="eastAsia" w:ascii="宋体" w:hAnsi="宋体" w:eastAsia="宋体" w:cs="宋体"/>
          <w:color w:val="000000"/>
          <w:sz w:val="24"/>
          <w:szCs w:val="24"/>
          <w:lang w:eastAsia="zh-CN"/>
        </w:rPr>
        <w:t>三</w:t>
      </w:r>
      <w:r>
        <w:rPr>
          <w:rFonts w:hint="eastAsia" w:ascii="宋体" w:hAnsi="宋体" w:eastAsia="宋体" w:cs="宋体"/>
          <w:color w:val="000000"/>
          <w:sz w:val="24"/>
          <w:szCs w:val="24"/>
        </w:rPr>
        <w:t>条之规定的；</w:t>
      </w:r>
    </w:p>
    <w:p w14:paraId="1EEDE43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（三）申诉事由不符合本办法第</w:t>
      </w:r>
      <w:r>
        <w:rPr>
          <w:rFonts w:hint="eastAsia" w:ascii="宋体" w:hAnsi="宋体" w:eastAsia="宋体" w:cs="宋体"/>
          <w:color w:val="000000"/>
          <w:sz w:val="24"/>
          <w:szCs w:val="24"/>
          <w:lang w:eastAsia="zh-CN"/>
        </w:rPr>
        <w:t>二</w:t>
      </w:r>
      <w:r>
        <w:rPr>
          <w:rFonts w:hint="eastAsia" w:ascii="宋体" w:hAnsi="宋体" w:eastAsia="宋体" w:cs="宋体"/>
          <w:color w:val="000000"/>
          <w:sz w:val="24"/>
          <w:szCs w:val="24"/>
        </w:rPr>
        <w:t>条之规定的；</w:t>
      </w:r>
    </w:p>
    <w:p w14:paraId="225C126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对于不予受理的申诉申请，学生申诉处理委员会应当书面驳回其申请，并说明驳回的理由。</w:t>
      </w:r>
    </w:p>
    <w:p w14:paraId="5854159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第十二条</w:t>
      </w:r>
      <w:r>
        <w:rPr>
          <w:rFonts w:hint="eastAsia" w:ascii="宋体" w:hAnsi="宋体" w:eastAsia="宋体" w:cs="宋体"/>
          <w:color w:val="000000"/>
          <w:sz w:val="24"/>
          <w:szCs w:val="24"/>
        </w:rPr>
        <w:t xml:space="preserve">  申诉人在学生申诉处理委员会做出复查结论之前，可以撤回申诉申请。</w:t>
      </w:r>
    </w:p>
    <w:p w14:paraId="5C6CC2A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 xml:space="preserve">第十三条 </w:t>
      </w:r>
      <w:r>
        <w:rPr>
          <w:rFonts w:hint="eastAsia" w:ascii="宋体" w:hAnsi="宋体" w:eastAsia="宋体" w:cs="宋体"/>
          <w:color w:val="000000"/>
          <w:sz w:val="24"/>
          <w:szCs w:val="24"/>
        </w:rPr>
        <w:t xml:space="preserve"> 办公室在收到学生的申诉申请书后，要求对申诉人作出处理决定的机构向申诉委员会提供处理过程中的相关档案。</w:t>
      </w:r>
    </w:p>
    <w:p w14:paraId="606018E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第十四条</w:t>
      </w:r>
      <w:r>
        <w:rPr>
          <w:rFonts w:hint="eastAsia" w:ascii="宋体" w:hAnsi="宋体" w:eastAsia="宋体" w:cs="宋体"/>
          <w:color w:val="000000"/>
          <w:sz w:val="24"/>
          <w:szCs w:val="24"/>
        </w:rPr>
        <w:t xml:space="preserve">  学生申诉处理委员会在接到学生书面申诉之日起15个工作日内，根据实际情况，分别作出书面复查结论如下：</w:t>
      </w:r>
    </w:p>
    <w:p w14:paraId="1AA7B5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（一）同意原处理决定；</w:t>
      </w:r>
    </w:p>
    <w:p w14:paraId="5320DE6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认为原处理决定所依据的事实认定不清、发现新的重要证据、处理依据错误或者在处理程序上有错误，可能对原处理决定有实质性影响的，向原处理机构作出重新研究决定的建议，若情况复杂不能在规定限期内作出结论的，经学校负责人批准，可延长15日。</w:t>
      </w:r>
    </w:p>
    <w:p w14:paraId="6B866A7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 xml:space="preserve">第十五条 </w:t>
      </w:r>
      <w:r>
        <w:rPr>
          <w:rFonts w:hint="eastAsia" w:ascii="宋体" w:hAnsi="宋体" w:eastAsia="宋体" w:cs="宋体"/>
          <w:color w:val="000000"/>
          <w:sz w:val="24"/>
          <w:szCs w:val="24"/>
        </w:rPr>
        <w:t xml:space="preserve"> 复查结论书应当包括以下内容：</w:t>
      </w:r>
    </w:p>
    <w:p w14:paraId="45674F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（一）申诉人的姓名、（原）班级、（原）学号申诉人或其代理人的通讯地址和联系方式及其它基本情况；</w:t>
      </w:r>
    </w:p>
    <w:p w14:paraId="362340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（二）申诉的事项、理由和要求；</w:t>
      </w:r>
    </w:p>
    <w:p w14:paraId="49B8EE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（三）原处理决定所认定的事实、理由和适用的有关规定；</w:t>
      </w:r>
    </w:p>
    <w:p w14:paraId="6A2117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（四）学生申诉处理委员会认定的事实、理由和适用的有关规定；</w:t>
      </w:r>
    </w:p>
    <w:p w14:paraId="6D6C55F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（五）复查结论；</w:t>
      </w:r>
    </w:p>
    <w:p w14:paraId="6E51556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（六）作出结论的日期。</w:t>
      </w:r>
    </w:p>
    <w:p w14:paraId="090E375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第十六条</w:t>
      </w:r>
      <w:r>
        <w:rPr>
          <w:rFonts w:hint="eastAsia" w:ascii="宋体" w:hAnsi="宋体" w:eastAsia="宋体" w:cs="宋体"/>
          <w:color w:val="000000"/>
          <w:sz w:val="24"/>
          <w:szCs w:val="24"/>
        </w:rPr>
        <w:t xml:space="preserve">  学生申诉处理委员会应当在接到申诉申请书后的15个工作日内将复查结论书送达申诉学生本人或其代理人，并由其本人在送交回证上签收。</w:t>
      </w:r>
    </w:p>
    <w:p w14:paraId="704FA4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如申诉人对申诉处理有不同意见，可如实在送交回证上写明。</w:t>
      </w:r>
    </w:p>
    <w:p w14:paraId="1500DF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如申诉人拒绝签字，则由学校工作人员在送交回证上说明拒绝签字的情况，并由在场的两名见证人签字证明。</w:t>
      </w:r>
    </w:p>
    <w:p w14:paraId="5565B2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如申诉人离校，可以利用学校网站、新闻媒体等以公方式送达告。自公告发布之日起，即视为送达。学校工作人员应当如实记录公告送交的过程，并由两名见证人签字证明。</w:t>
      </w:r>
    </w:p>
    <w:p w14:paraId="5A653FA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 xml:space="preserve">第十七条 </w:t>
      </w:r>
      <w:r>
        <w:rPr>
          <w:rFonts w:hint="eastAsia" w:ascii="宋体" w:hAnsi="宋体" w:eastAsia="宋体" w:cs="宋体"/>
          <w:color w:val="000000"/>
          <w:sz w:val="24"/>
          <w:szCs w:val="24"/>
        </w:rPr>
        <w:t xml:space="preserve"> 对申诉处理委员会复查结论有异议的，申诉人可以按照有关规定，在接到学生申诉处理委员会的复查结论书之日起15个工作日内，向江西省教育厅提出书面申诉。</w:t>
      </w:r>
    </w:p>
    <w:p w14:paraId="54C2511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第十八条</w:t>
      </w:r>
      <w:r>
        <w:rPr>
          <w:rFonts w:hint="eastAsia" w:ascii="宋体" w:hAnsi="宋体" w:eastAsia="宋体" w:cs="宋体"/>
          <w:color w:val="000000"/>
          <w:sz w:val="24"/>
          <w:szCs w:val="24"/>
        </w:rPr>
        <w:t xml:space="preserve">  复查结论书应当抄送原处理机构，并以适当形式向全校公布，但公布范围不得超过原处理决定的公布范围。</w:t>
      </w:r>
    </w:p>
    <w:p w14:paraId="1D6CEE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第四章  学生申诉处理工作规则</w:t>
      </w:r>
    </w:p>
    <w:p w14:paraId="13B705B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第十九条</w:t>
      </w:r>
      <w:r>
        <w:rPr>
          <w:rFonts w:hint="eastAsia" w:ascii="宋体" w:hAnsi="宋体" w:eastAsia="宋体" w:cs="宋体"/>
          <w:color w:val="000000"/>
          <w:sz w:val="24"/>
          <w:szCs w:val="24"/>
        </w:rPr>
        <w:t> 学生申诉处理委员会召开委员会议时，会议以不公开形式举行</w:t>
      </w:r>
      <w:r>
        <w:rPr>
          <w:rFonts w:hint="eastAsia" w:ascii="宋体" w:hAnsi="宋体" w:eastAsia="宋体" w:cs="宋体"/>
          <w:color w:val="000000"/>
          <w:sz w:val="24"/>
          <w:szCs w:val="24"/>
          <w:lang w:eastAsia="zh-CN"/>
        </w:rPr>
        <w:t>，会议的法定出席人数应为组成人员的三分之二以上的单数，所做出的决定方为有效</w:t>
      </w:r>
      <w:r>
        <w:rPr>
          <w:rFonts w:hint="eastAsia" w:ascii="宋体" w:hAnsi="宋体" w:eastAsia="宋体" w:cs="宋体"/>
          <w:color w:val="000000"/>
          <w:sz w:val="24"/>
          <w:szCs w:val="24"/>
        </w:rPr>
        <w:t>。学生申诉处理委员会应当要求申诉学生和原处理机构代表到会，以开展必要的查证工作</w:t>
      </w:r>
      <w:r>
        <w:rPr>
          <w:rFonts w:hint="eastAsia" w:ascii="宋体" w:hAnsi="宋体" w:eastAsia="宋体" w:cs="宋体"/>
          <w:color w:val="000000"/>
          <w:sz w:val="24"/>
          <w:szCs w:val="24"/>
          <w:lang w:eastAsia="zh-CN"/>
        </w:rPr>
        <w:t>，但在处理事实清楚、证据充分、争议不大的申诉时，校学生申诉处理委员会可以不安排申诉学生和原处理机构代表到会陈述</w:t>
      </w:r>
      <w:r>
        <w:rPr>
          <w:rFonts w:hint="eastAsia" w:ascii="宋体" w:hAnsi="宋体" w:eastAsia="宋体" w:cs="宋体"/>
          <w:color w:val="000000"/>
          <w:sz w:val="24"/>
          <w:szCs w:val="24"/>
        </w:rPr>
        <w:t>。</w:t>
      </w:r>
    </w:p>
    <w:p w14:paraId="1141544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如果申诉学生和原处理机构代表因故不能到会，可以提交书面发言。书面发言在会上宣读并列入会议记录。</w:t>
      </w:r>
    </w:p>
    <w:p w14:paraId="618FF46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rPr>
      </w:pPr>
      <w:bookmarkStart w:id="0" w:name="4"/>
      <w:bookmarkEnd w:id="0"/>
      <w:bookmarkStart w:id="1" w:name="第四章_学生申诉处理工作规则"/>
      <w:bookmarkEnd w:id="1"/>
      <w:bookmarkStart w:id="2" w:name="sub20509391_4"/>
      <w:bookmarkEnd w:id="2"/>
      <w:r>
        <w:rPr>
          <w:rFonts w:hint="eastAsia" w:ascii="宋体" w:hAnsi="宋体" w:eastAsia="宋体" w:cs="宋体"/>
          <w:b/>
          <w:color w:val="000000"/>
          <w:sz w:val="24"/>
          <w:szCs w:val="24"/>
        </w:rPr>
        <w:t>第二十条</w:t>
      </w:r>
      <w:r>
        <w:rPr>
          <w:rFonts w:hint="eastAsia" w:ascii="宋体" w:hAnsi="宋体" w:eastAsia="宋体" w:cs="宋体"/>
          <w:color w:val="000000"/>
          <w:sz w:val="24"/>
          <w:szCs w:val="24"/>
        </w:rPr>
        <w:t xml:space="preserve">  复查结论作出之前，申诉学生、原处理机构或者相关人员不得单独接触学生申诉处理委员会委员，施加任何可能妨碍委员公正处理的影响。</w:t>
      </w:r>
    </w:p>
    <w:p w14:paraId="5EFA5F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学生申诉处理委员会委员如果有上述情形的经历，应在委员会议上说明。</w:t>
      </w:r>
    </w:p>
    <w:p w14:paraId="06B92D8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第二十一条</w:t>
      </w:r>
      <w:r>
        <w:rPr>
          <w:rFonts w:hint="eastAsia" w:ascii="宋体" w:hAnsi="宋体" w:eastAsia="宋体" w:cs="宋体"/>
          <w:color w:val="000000"/>
          <w:sz w:val="24"/>
          <w:szCs w:val="24"/>
        </w:rPr>
        <w:t xml:space="preserve">  学生申诉处理委员会委员如果有下列情形之一的，应当申请回避。学生或者原处理机构也可以申请其回避：</w:t>
      </w:r>
    </w:p>
    <w:p w14:paraId="658F9E1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（一）是学校处理过程中的当事人；</w:t>
      </w:r>
    </w:p>
    <w:p w14:paraId="2F200C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（二）是学校处理过程中当事人的亲属；</w:t>
      </w:r>
    </w:p>
    <w:p w14:paraId="626EF1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（三）与学校处理过程中当事人或者该事件有利害关系的；</w:t>
      </w:r>
    </w:p>
    <w:p w14:paraId="316EA0A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（四）存在其他可能妨碍公正处理的情况的。</w:t>
      </w:r>
    </w:p>
    <w:p w14:paraId="7AD9F09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 xml:space="preserve">第二十二条 </w:t>
      </w:r>
      <w:r>
        <w:rPr>
          <w:rFonts w:hint="eastAsia" w:ascii="宋体" w:hAnsi="宋体" w:eastAsia="宋体" w:cs="宋体"/>
          <w:color w:val="000000"/>
          <w:sz w:val="24"/>
          <w:szCs w:val="24"/>
        </w:rPr>
        <w:t xml:space="preserve"> 学生申诉处理委员会委员的回避，由主任决定；主任的回避，由学生申诉处理委员会集体决定。在没有接到申请的情况下，也可以按照上述程序决定回避。</w:t>
      </w:r>
    </w:p>
    <w:p w14:paraId="02D826F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第二十三条</w:t>
      </w:r>
      <w:r>
        <w:rPr>
          <w:rFonts w:hint="eastAsia" w:ascii="宋体" w:hAnsi="宋体" w:eastAsia="宋体" w:cs="宋体"/>
          <w:color w:val="000000"/>
          <w:sz w:val="24"/>
          <w:szCs w:val="24"/>
        </w:rPr>
        <w:t xml:space="preserve">  学生申诉处理委员会采取无记名投票的方式进行表决，任何决定均需赞同票数超过投票人数的半数。</w:t>
      </w:r>
    </w:p>
    <w:p w14:paraId="26E56E3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主任不投票，除非在其他委员所投赞同与反对的票数相同时，主任才投下决定性的一票。委员必须选择投赞同票或者反对票，不得投弃权票。</w:t>
      </w:r>
    </w:p>
    <w:p w14:paraId="1B03800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第二十四条 </w:t>
      </w:r>
      <w:r>
        <w:rPr>
          <w:rFonts w:hint="eastAsia" w:ascii="宋体" w:hAnsi="宋体" w:eastAsia="宋体" w:cs="宋体"/>
          <w:color w:val="000000"/>
          <w:sz w:val="24"/>
          <w:szCs w:val="24"/>
        </w:rPr>
        <w:t xml:space="preserve"> 申诉处理委员会的复查结论书和其他会议决定由主任签字后生效。</w:t>
      </w:r>
    </w:p>
    <w:p w14:paraId="2ACE29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000000"/>
          <w:sz w:val="24"/>
          <w:szCs w:val="24"/>
        </w:rPr>
      </w:pPr>
      <w:bookmarkStart w:id="3" w:name="5"/>
      <w:bookmarkEnd w:id="3"/>
      <w:bookmarkStart w:id="4" w:name="sub20509391_5"/>
      <w:bookmarkEnd w:id="4"/>
      <w:bookmarkStart w:id="5" w:name="第五章_附则"/>
      <w:bookmarkEnd w:id="5"/>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五</w:t>
      </w:r>
      <w:r>
        <w:rPr>
          <w:rFonts w:hint="eastAsia" w:ascii="宋体" w:hAnsi="宋体" w:eastAsia="宋体" w:cs="宋体"/>
          <w:b/>
          <w:color w:val="000000"/>
          <w:sz w:val="24"/>
          <w:szCs w:val="24"/>
        </w:rPr>
        <w:t>章  附则</w:t>
      </w:r>
    </w:p>
    <w:p w14:paraId="065D701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lang w:eastAsia="zh-CN"/>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二</w:t>
      </w:r>
      <w:r>
        <w:rPr>
          <w:rFonts w:hint="eastAsia" w:ascii="宋体" w:hAnsi="宋体" w:eastAsia="宋体" w:cs="宋体"/>
          <w:b/>
          <w:color w:val="000000"/>
          <w:sz w:val="24"/>
          <w:szCs w:val="24"/>
        </w:rPr>
        <w:t>十</w:t>
      </w:r>
      <w:r>
        <w:rPr>
          <w:rFonts w:hint="eastAsia" w:ascii="宋体" w:hAnsi="宋体" w:eastAsia="宋体" w:cs="宋体"/>
          <w:b/>
          <w:color w:val="000000"/>
          <w:sz w:val="24"/>
          <w:szCs w:val="24"/>
          <w:lang w:eastAsia="zh-CN"/>
        </w:rPr>
        <w:t>五</w:t>
      </w:r>
      <w:r>
        <w:rPr>
          <w:rFonts w:hint="eastAsia" w:ascii="宋体" w:hAnsi="宋体" w:eastAsia="宋体" w:cs="宋体"/>
          <w:b/>
          <w:color w:val="000000"/>
          <w:sz w:val="24"/>
          <w:szCs w:val="24"/>
        </w:rPr>
        <w:t xml:space="preserve">条 </w:t>
      </w:r>
      <w:r>
        <w:rPr>
          <w:rFonts w:hint="eastAsia" w:ascii="宋体" w:hAnsi="宋体" w:eastAsia="宋体" w:cs="宋体"/>
          <w:color w:val="000000"/>
          <w:sz w:val="24"/>
          <w:szCs w:val="24"/>
        </w:rPr>
        <w:t xml:space="preserve"> 在申诉过程中</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除校学生申诉委员会建议学校暂缓执行处分决定外</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学校对申诉人的处理决定继续有效</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不停止执行</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学生对同一事件的申诉只限一次</w:t>
      </w:r>
      <w:r>
        <w:rPr>
          <w:rFonts w:hint="eastAsia" w:ascii="宋体" w:hAnsi="宋体" w:eastAsia="宋体" w:cs="宋体"/>
          <w:color w:val="000000"/>
          <w:sz w:val="24"/>
          <w:szCs w:val="24"/>
          <w:lang w:eastAsia="zh-CN"/>
        </w:rPr>
        <w:t>。</w:t>
      </w:r>
    </w:p>
    <w:p w14:paraId="3278D7A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二</w:t>
      </w:r>
      <w:r>
        <w:rPr>
          <w:rFonts w:hint="eastAsia" w:ascii="宋体" w:hAnsi="宋体" w:eastAsia="宋体" w:cs="宋体"/>
          <w:b/>
          <w:color w:val="000000"/>
          <w:sz w:val="24"/>
          <w:szCs w:val="24"/>
        </w:rPr>
        <w:t>十</w:t>
      </w:r>
      <w:r>
        <w:rPr>
          <w:rFonts w:hint="eastAsia" w:ascii="宋体" w:hAnsi="宋体" w:eastAsia="宋体" w:cs="宋体"/>
          <w:b/>
          <w:color w:val="000000"/>
          <w:sz w:val="24"/>
          <w:szCs w:val="24"/>
          <w:lang w:eastAsia="zh-CN"/>
        </w:rPr>
        <w:t>六</w:t>
      </w:r>
      <w:r>
        <w:rPr>
          <w:rFonts w:hint="eastAsia" w:ascii="宋体" w:hAnsi="宋体" w:eastAsia="宋体" w:cs="宋体"/>
          <w:b/>
          <w:color w:val="000000"/>
          <w:sz w:val="24"/>
          <w:szCs w:val="24"/>
        </w:rPr>
        <w:t>条</w:t>
      </w:r>
      <w:r>
        <w:rPr>
          <w:rFonts w:hint="eastAsia" w:ascii="宋体" w:hAnsi="宋体" w:eastAsia="宋体" w:cs="宋体"/>
          <w:color w:val="000000"/>
          <w:sz w:val="24"/>
          <w:szCs w:val="24"/>
        </w:rPr>
        <w:t xml:space="preserve">  本办法自20</w:t>
      </w: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rPr>
        <w:t>年9月1日起施行</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由</w:t>
      </w:r>
      <w:r>
        <w:rPr>
          <w:rFonts w:hint="eastAsia" w:ascii="宋体" w:hAnsi="宋体" w:eastAsia="宋体" w:cs="宋体"/>
          <w:color w:val="000000"/>
          <w:sz w:val="24"/>
          <w:szCs w:val="24"/>
          <w:lang w:eastAsia="zh-CN"/>
        </w:rPr>
        <w:t>校</w:t>
      </w:r>
      <w:r>
        <w:rPr>
          <w:rFonts w:hint="eastAsia" w:ascii="宋体" w:hAnsi="宋体" w:eastAsia="宋体" w:cs="宋体"/>
          <w:color w:val="000000"/>
          <w:sz w:val="24"/>
          <w:szCs w:val="24"/>
        </w:rPr>
        <w:t>学生申诉处理委员会负责解释，学校原有有关学生管理规定与本规定不一致的，以本规定为准。</w:t>
      </w:r>
    </w:p>
    <w:p w14:paraId="553D22D6">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993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2025-10-30T03:19:15Z</dcterms:created>
  <dc:creator>H</dc:creator>
  <cp:lastModifiedBy>MY简约&amp;不简单MY</cp:lastModifiedBy>
  <dcterms:modified xsi:type="dcterms:W3CDTF">2025-10-30T03:19:40Z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eyJoZGlkIjoiNTZjNmIzNDY0N2MyMDUyZTlkZjdjZTZiZDlkZGQzMWYiLCJ1c2VySWQiOiI3OTI2MzU0MDIifQ==</vt:lpwstr>
  </property>
  <property fmtid="{D5CDD505-2E9C-101B-9397-08002B2CF9AE}" pid="4" name="ICV">
    <vt:lpwstr>02A3CE05684345E18DFC5CE6F7AE2651_12</vt:lpwstr>
  </property>
</Properties>
</file>