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8D0B7">
      <w:pPr>
        <w:jc w:val="center"/>
        <w:rPr>
          <w:rFonts w:hint="eastAsia"/>
          <w:b/>
          <w:bCs/>
          <w:sz w:val="36"/>
          <w:szCs w:val="36"/>
        </w:rPr>
      </w:pPr>
      <w:bookmarkStart w:id="0" w:name="_GoBack"/>
      <w:r>
        <w:rPr>
          <w:rFonts w:hint="eastAsia"/>
          <w:b/>
          <w:bCs/>
          <w:sz w:val="36"/>
          <w:szCs w:val="36"/>
          <w:lang w:val="en-US" w:eastAsia="zh-CN"/>
        </w:rPr>
        <w:t>开展</w:t>
      </w:r>
      <w:r>
        <w:rPr>
          <w:rFonts w:hint="eastAsia"/>
          <w:b/>
          <w:bCs/>
          <w:sz w:val="36"/>
          <w:szCs w:val="36"/>
        </w:rPr>
        <w:t>“感知中国 粽情端午”留学生体验活动</w:t>
      </w:r>
    </w:p>
    <w:bookmarkEnd w:id="0"/>
    <w:p w14:paraId="0C4AB49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sz w:val="24"/>
          <w:szCs w:val="24"/>
          <w:lang w:val="en-US" w:eastAsia="zh-CN"/>
        </w:rPr>
      </w:pPr>
      <w:r>
        <w:rPr>
          <w:rFonts w:hint="eastAsia"/>
          <w:sz w:val="24"/>
          <w:szCs w:val="24"/>
          <w:lang w:val="en-US" w:eastAsia="zh-CN"/>
        </w:rPr>
        <w:t>为弘扬中华传统节日文化，促进中外人文交流，6月初，国际合作与交流办公室精心举办了主题为“感知中国·粽情端午”的留学生文化体验活动。来自越南、塔吉克斯坦、乌兹别克斯坦、摩洛哥、尼日利亚等国家的20余名留学生齐聚一堂，在包粽子、制香包等趣味环节中，感受中国传统节日的独特魅力。</w:t>
      </w:r>
    </w:p>
    <w:p w14:paraId="3D43964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sz w:val="28"/>
          <w:szCs w:val="28"/>
          <w:lang w:val="en-US" w:eastAsia="zh-CN"/>
        </w:rPr>
      </w:pPr>
      <w:r>
        <w:rPr>
          <w:rFonts w:hint="eastAsia" w:eastAsiaTheme="minorEastAsia"/>
          <w:sz w:val="28"/>
          <w:szCs w:val="28"/>
          <w:lang w:eastAsia="zh-CN"/>
        </w:rPr>
        <w:drawing>
          <wp:anchor distT="0" distB="0" distL="114300" distR="114300" simplePos="0" relativeHeight="251661312" behindDoc="1" locked="0" layoutInCell="1" allowOverlap="1">
            <wp:simplePos x="0" y="0"/>
            <wp:positionH relativeFrom="column">
              <wp:posOffset>698500</wp:posOffset>
            </wp:positionH>
            <wp:positionV relativeFrom="paragraph">
              <wp:posOffset>125730</wp:posOffset>
            </wp:positionV>
            <wp:extent cx="4101465" cy="3131820"/>
            <wp:effectExtent l="0" t="0" r="635" b="5080"/>
            <wp:wrapNone/>
            <wp:docPr id="2" name="图片 2" descr="微信图片编辑_2025052915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编辑_20250529151649"/>
                    <pic:cNvPicPr>
                      <a:picLocks noChangeAspect="1"/>
                    </pic:cNvPicPr>
                  </pic:nvPicPr>
                  <pic:blipFill>
                    <a:blip r:embed="rId4"/>
                    <a:stretch>
                      <a:fillRect/>
                    </a:stretch>
                  </pic:blipFill>
                  <pic:spPr>
                    <a:xfrm>
                      <a:off x="0" y="0"/>
                      <a:ext cx="4101465" cy="3131820"/>
                    </a:xfrm>
                    <a:prstGeom prst="rect">
                      <a:avLst/>
                    </a:prstGeom>
                  </pic:spPr>
                </pic:pic>
              </a:graphicData>
            </a:graphic>
          </wp:anchor>
        </w:drawing>
      </w:r>
    </w:p>
    <w:p w14:paraId="105AA01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sz w:val="28"/>
          <w:szCs w:val="28"/>
          <w:lang w:val="en-US" w:eastAsia="zh-CN"/>
        </w:rPr>
      </w:pPr>
    </w:p>
    <w:p w14:paraId="610865F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sz w:val="28"/>
          <w:szCs w:val="28"/>
          <w:lang w:val="en-US" w:eastAsia="zh-CN"/>
        </w:rPr>
      </w:pPr>
    </w:p>
    <w:p w14:paraId="229EAD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sz w:val="28"/>
          <w:szCs w:val="28"/>
          <w:lang w:val="en-US" w:eastAsia="zh-CN"/>
        </w:rPr>
      </w:pPr>
    </w:p>
    <w:p w14:paraId="22E96C4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sz w:val="28"/>
          <w:szCs w:val="28"/>
          <w:lang w:val="en-US" w:eastAsia="zh-CN"/>
        </w:rPr>
      </w:pPr>
    </w:p>
    <w:p w14:paraId="117DADA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sz w:val="28"/>
          <w:szCs w:val="28"/>
          <w:lang w:val="en-US" w:eastAsia="zh-CN"/>
        </w:rPr>
      </w:pPr>
    </w:p>
    <w:p w14:paraId="276B2D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sz w:val="28"/>
          <w:szCs w:val="28"/>
          <w:lang w:val="en-US" w:eastAsia="zh-CN"/>
        </w:rPr>
      </w:pPr>
    </w:p>
    <w:p w14:paraId="394940B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sz w:val="28"/>
          <w:szCs w:val="28"/>
          <w:lang w:val="en-US" w:eastAsia="zh-CN"/>
        </w:rPr>
      </w:pPr>
    </w:p>
    <w:p w14:paraId="6AE2BBE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sz w:val="28"/>
          <w:szCs w:val="28"/>
          <w:lang w:val="en-US" w:eastAsia="zh-CN"/>
        </w:rPr>
      </w:pPr>
    </w:p>
    <w:p w14:paraId="39F6E12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sz w:val="24"/>
          <w:szCs w:val="24"/>
          <w:lang w:val="en-US" w:eastAsia="zh-CN"/>
        </w:rPr>
      </w:pPr>
      <w:r>
        <w:rPr>
          <w:rFonts w:ascii="宋体" w:hAnsi="宋体" w:eastAsia="宋体" w:cs="宋体"/>
          <w:sz w:val="24"/>
          <w:szCs w:val="24"/>
        </w:rPr>
        <w:drawing>
          <wp:anchor distT="0" distB="0" distL="114300" distR="114300" simplePos="0" relativeHeight="251660288" behindDoc="1" locked="0" layoutInCell="1" allowOverlap="1">
            <wp:simplePos x="0" y="0"/>
            <wp:positionH relativeFrom="column">
              <wp:posOffset>889000</wp:posOffset>
            </wp:positionH>
            <wp:positionV relativeFrom="paragraph">
              <wp:posOffset>1061085</wp:posOffset>
            </wp:positionV>
            <wp:extent cx="3825875" cy="2515235"/>
            <wp:effectExtent l="0" t="0" r="9525" b="12065"/>
            <wp:wrapNone/>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5"/>
                    <a:stretch>
                      <a:fillRect/>
                    </a:stretch>
                  </pic:blipFill>
                  <pic:spPr>
                    <a:xfrm>
                      <a:off x="0" y="0"/>
                      <a:ext cx="3825875" cy="2515235"/>
                    </a:xfrm>
                    <a:prstGeom prst="rect">
                      <a:avLst/>
                    </a:prstGeom>
                    <a:noFill/>
                    <a:ln w="9525">
                      <a:noFill/>
                    </a:ln>
                  </pic:spPr>
                </pic:pic>
              </a:graphicData>
            </a:graphic>
          </wp:anchor>
        </w:drawing>
      </w:r>
      <w:r>
        <w:rPr>
          <w:rFonts w:hint="eastAsia"/>
          <w:sz w:val="24"/>
          <w:szCs w:val="24"/>
          <w:lang w:val="en-US" w:eastAsia="zh-CN"/>
        </w:rPr>
        <w:t>活动现场，传统文化课老师首先为留学生们讲解了端午节的起源与习俗及其背后的文化内涵。在“包粽子”环节，学生们跃跃欲试，从折叠粽叶、填充糯米到缠绕棉线，纷纷投入这场传统技艺的实践之中。</w:t>
      </w:r>
    </w:p>
    <w:p w14:paraId="0E69CC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sz w:val="28"/>
          <w:szCs w:val="28"/>
          <w:lang w:val="en-US" w:eastAsia="zh-CN"/>
        </w:rPr>
      </w:pPr>
    </w:p>
    <w:p w14:paraId="284B97B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sz w:val="28"/>
          <w:szCs w:val="28"/>
          <w:lang w:val="en-US" w:eastAsia="zh-CN"/>
        </w:rPr>
      </w:pPr>
    </w:p>
    <w:p w14:paraId="07CFA91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sz w:val="28"/>
          <w:szCs w:val="28"/>
          <w:lang w:val="en-US" w:eastAsia="zh-CN"/>
        </w:rPr>
      </w:pPr>
    </w:p>
    <w:p w14:paraId="3BF013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sz w:val="28"/>
          <w:szCs w:val="28"/>
          <w:lang w:val="en-US" w:eastAsia="zh-CN"/>
        </w:rPr>
      </w:pPr>
    </w:p>
    <w:p w14:paraId="5D525D1A">
      <w:pPr>
        <w:jc w:val="center"/>
        <w:rPr>
          <w:rFonts w:hint="eastAsia" w:eastAsiaTheme="minorEastAsia"/>
          <w:sz w:val="28"/>
          <w:szCs w:val="28"/>
          <w:lang w:val="en-US" w:eastAsia="zh-CN"/>
        </w:rPr>
      </w:pPr>
    </w:p>
    <w:p w14:paraId="29DC272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sz w:val="28"/>
          <w:szCs w:val="28"/>
          <w:lang w:val="en-US" w:eastAsia="zh-CN"/>
        </w:rPr>
      </w:pPr>
    </w:p>
    <w:p w14:paraId="0B2F697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sz w:val="28"/>
          <w:szCs w:val="28"/>
          <w:lang w:val="en-US" w:eastAsia="zh-CN"/>
        </w:rPr>
      </w:pPr>
    </w:p>
    <w:p w14:paraId="57AE19D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eastAsiaTheme="minorEastAsia"/>
          <w:sz w:val="28"/>
          <w:szCs w:val="28"/>
          <w:lang w:eastAsia="zh-CN"/>
        </w:rPr>
      </w:pPr>
      <w:r>
        <w:rPr>
          <w:rFonts w:hint="eastAsia"/>
          <w:sz w:val="24"/>
          <w:szCs w:val="24"/>
          <w:lang w:val="en-US" w:eastAsia="zh-CN"/>
        </w:rPr>
        <w:t>随后，在甘露镇政府的邀请下，部分留学生来到甘露镇文化社区参与香包制作，在这里留学生们亲手磨制艾草、丁香、薰衣草等纯天然药材，在非遗传承人卢林林老师的指导下，用彩布、针线缝制出造型各异的端午香包。活动过程中，老师还穿插了关于端午知识的问答，留学生们在与当地居民的互动中加深了对“龙舟竞渡”“屈原故事”等文化符号的理解。 </w:t>
      </w:r>
    </w:p>
    <w:p w14:paraId="567CC1A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Theme="minorEastAsia"/>
          <w:sz w:val="28"/>
          <w:szCs w:val="28"/>
          <w:lang w:eastAsia="zh-CN"/>
        </w:rPr>
      </w:pPr>
      <w:r>
        <w:rPr>
          <w:rFonts w:hint="eastAsia" w:eastAsiaTheme="minorEastAsia"/>
          <w:sz w:val="28"/>
          <w:szCs w:val="28"/>
          <w:lang w:eastAsia="zh-CN"/>
        </w:rPr>
        <w:drawing>
          <wp:anchor distT="0" distB="0" distL="114300" distR="114300" simplePos="0" relativeHeight="251659264" behindDoc="1" locked="0" layoutInCell="1" allowOverlap="1">
            <wp:simplePos x="0" y="0"/>
            <wp:positionH relativeFrom="column">
              <wp:posOffset>761365</wp:posOffset>
            </wp:positionH>
            <wp:positionV relativeFrom="paragraph">
              <wp:posOffset>183515</wp:posOffset>
            </wp:positionV>
            <wp:extent cx="4513580" cy="3009265"/>
            <wp:effectExtent l="0" t="0" r="7620" b="635"/>
            <wp:wrapNone/>
            <wp:docPr id="4" name="图片 4" descr="7B5A9600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B5A9600_副本"/>
                    <pic:cNvPicPr>
                      <a:picLocks noChangeAspect="1"/>
                    </pic:cNvPicPr>
                  </pic:nvPicPr>
                  <pic:blipFill>
                    <a:blip r:embed="rId6"/>
                    <a:stretch>
                      <a:fillRect/>
                    </a:stretch>
                  </pic:blipFill>
                  <pic:spPr>
                    <a:xfrm>
                      <a:off x="0" y="0"/>
                      <a:ext cx="4513580" cy="3009265"/>
                    </a:xfrm>
                    <a:prstGeom prst="rect">
                      <a:avLst/>
                    </a:prstGeom>
                  </pic:spPr>
                </pic:pic>
              </a:graphicData>
            </a:graphic>
          </wp:anchor>
        </w:drawing>
      </w:r>
    </w:p>
    <w:p w14:paraId="721171E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Theme="minorEastAsia"/>
          <w:sz w:val="28"/>
          <w:szCs w:val="28"/>
          <w:lang w:eastAsia="zh-CN"/>
        </w:rPr>
      </w:pPr>
    </w:p>
    <w:p w14:paraId="0BFF512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Theme="minorEastAsia"/>
          <w:sz w:val="28"/>
          <w:szCs w:val="28"/>
          <w:lang w:eastAsia="zh-CN"/>
        </w:rPr>
      </w:pPr>
    </w:p>
    <w:p w14:paraId="7B3CA79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Theme="minorEastAsia"/>
          <w:sz w:val="28"/>
          <w:szCs w:val="28"/>
          <w:lang w:eastAsia="zh-CN"/>
        </w:rPr>
      </w:pPr>
    </w:p>
    <w:p w14:paraId="1308285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Theme="minorEastAsia"/>
          <w:sz w:val="28"/>
          <w:szCs w:val="28"/>
          <w:lang w:eastAsia="zh-CN"/>
        </w:rPr>
      </w:pPr>
    </w:p>
    <w:p w14:paraId="2237D04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Theme="minorEastAsia"/>
          <w:sz w:val="28"/>
          <w:szCs w:val="28"/>
          <w:lang w:eastAsia="zh-CN"/>
        </w:rPr>
      </w:pPr>
    </w:p>
    <w:p w14:paraId="2BB79D0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Theme="minorEastAsia"/>
          <w:sz w:val="28"/>
          <w:szCs w:val="28"/>
          <w:lang w:eastAsia="zh-CN"/>
        </w:rPr>
      </w:pPr>
    </w:p>
    <w:p w14:paraId="7521BEF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Theme="minorEastAsia"/>
          <w:sz w:val="28"/>
          <w:szCs w:val="28"/>
          <w:lang w:eastAsia="zh-CN"/>
        </w:rPr>
      </w:pPr>
    </w:p>
    <w:p w14:paraId="5EA3BDF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Theme="minorEastAsia"/>
          <w:sz w:val="28"/>
          <w:szCs w:val="28"/>
          <w:lang w:eastAsia="zh-CN"/>
        </w:rPr>
      </w:pPr>
    </w:p>
    <w:p w14:paraId="21EB44FF">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此次活动不仅让留学生们亲身体验了中国传统节日的丰富文化，也在轻松愉快的氛围中增进了中外师生之间的情感交流，促进了不同文化背景下青年群体的理解与融合。国际合作与交流办公室将继续以传统节日为载体，搭建多元文化交流平台，助力学校国际化教育和人文交流的持续发展。</w:t>
      </w:r>
    </w:p>
    <w:p w14:paraId="114DDBF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Theme="minorEastAsia"/>
          <w:sz w:val="28"/>
          <w:szCs w:val="28"/>
          <w:lang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44563"/>
    <w:rsid w:val="11444563"/>
    <w:rsid w:val="70B52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529</Words>
  <Characters>530</Characters>
  <Lines>0</Lines>
  <Paragraphs>0</Paragraphs>
  <TotalTime>29</TotalTime>
  <ScaleCrop>false</ScaleCrop>
  <LinksUpToDate>false</LinksUpToDate>
  <CharactersWithSpaces>532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2025-10-29T09:18:00Z</dcterms:created>
  <dc:creator>鱼</dc:creator>
  <cp:lastModifiedBy>汤华_Tilla</cp:lastModifiedBy>
  <dcterms:modified xsi:type="dcterms:W3CDTF">2025-10-30T07:35:56Z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5B186D91F5254E7A86233482245CB1C1_13</vt:lpwstr>
  </property>
  <property fmtid="{D5CDD505-2E9C-101B-9397-08002B2CF9AE}" pid="4" name="KSOTemplateDocerSaveRecord">
    <vt:lpwstr>eyJoZGlkIjoiMzRjN2I3ZWYxM2Y5OGEyMTk3NzhjMjRhODhhODFkNjMiLCJ1c2VySWQiOiIzNzE4NjYyODgifQ==</vt:lpwstr>
  </property>
</Properties>
</file>