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0C66A">
      <w:pPr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附件一</w:t>
      </w:r>
    </w:p>
    <w:p w14:paraId="06607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  <w:t>202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  <w:t>－202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  <w:t>学年第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  <w:t>学期期末教学检查表</w:t>
      </w:r>
    </w:p>
    <w:p w14:paraId="7BAC4527">
      <w:pPr>
        <w:pStyle w:val="9"/>
        <w:shd w:val="clear" w:color="auto" w:fill="FFFFFF"/>
        <w:spacing w:before="0" w:after="120" w:line="480" w:lineRule="atLeast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学院（部）：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日期：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</w:t>
      </w:r>
    </w:p>
    <w:p w14:paraId="6906B9BD">
      <w:pPr>
        <w:pStyle w:val="9"/>
        <w:shd w:val="clear" w:color="auto" w:fill="FFFFFF"/>
        <w:spacing w:before="0" w:after="120" w:line="480" w:lineRule="atLeas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检查记录人：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</w:t>
      </w:r>
    </w:p>
    <w:tbl>
      <w:tblPr>
        <w:tblStyle w:val="10"/>
        <w:tblW w:w="4998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1"/>
        <w:gridCol w:w="1045"/>
        <w:gridCol w:w="8248"/>
      </w:tblGrid>
      <w:tr w14:paraId="6E6981CD">
        <w:trPr>
          <w:trHeight w:val="1134" w:hRule="exact"/>
          <w:tblHeader/>
          <w:jc w:val="center"/>
        </w:trPr>
        <w:tc>
          <w:tcPr>
            <w:tcW w:w="2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4F23156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531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4354AFD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检查项目</w:t>
            </w:r>
          </w:p>
        </w:tc>
        <w:tc>
          <w:tcPr>
            <w:tcW w:w="4189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341C0B1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检查结果记录</w:t>
            </w:r>
          </w:p>
        </w:tc>
      </w:tr>
      <w:tr w14:paraId="6857E8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6" w:hRule="atLeast"/>
          <w:jc w:val="center"/>
        </w:trPr>
        <w:tc>
          <w:tcPr>
            <w:tcW w:w="280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63F118EB">
            <w:pPr>
              <w:pStyle w:val="9"/>
              <w:spacing w:after="0" w:line="39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7C1D5E6B">
            <w:pPr>
              <w:pStyle w:val="9"/>
              <w:spacing w:after="0" w:line="39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教研室活动</w:t>
            </w:r>
          </w:p>
        </w:tc>
        <w:tc>
          <w:tcPr>
            <w:tcW w:w="418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06FF07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1</w:t>
            </w:r>
            <w:r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  <w:t>.活动主题</w:t>
            </w:r>
          </w:p>
          <w:p w14:paraId="494F3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  <w:p w14:paraId="01C603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  <w:p w14:paraId="5DEABB8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  <w:t>活动记录</w:t>
            </w:r>
          </w:p>
          <w:p w14:paraId="5A820B6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  <w:p w14:paraId="3A10656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</w:tr>
      <w:tr w14:paraId="20D578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4" w:hRule="atLeast"/>
          <w:jc w:val="center"/>
        </w:trPr>
        <w:tc>
          <w:tcPr>
            <w:tcW w:w="280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046DDD6F">
            <w:pPr>
              <w:pStyle w:val="9"/>
              <w:spacing w:after="0" w:line="39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1A67E436">
            <w:pPr>
              <w:pStyle w:val="9"/>
              <w:spacing w:after="0" w:line="39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教学档案</w:t>
            </w:r>
          </w:p>
        </w:tc>
        <w:tc>
          <w:tcPr>
            <w:tcW w:w="418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34D9746A"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1</w:t>
            </w:r>
            <w:r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试题命制情况</w:t>
            </w:r>
          </w:p>
          <w:p w14:paraId="3BB84B66">
            <w:pPr>
              <w:widowControl/>
              <w:numPr>
                <w:ilvl w:val="0"/>
                <w:numId w:val="2"/>
              </w:numPr>
              <w:spacing w:line="52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题型是否多样化：</w:t>
            </w:r>
          </w:p>
          <w:p w14:paraId="3C151168">
            <w:pPr>
              <w:widowControl/>
              <w:numPr>
                <w:ilvl w:val="0"/>
                <w:numId w:val="2"/>
              </w:numPr>
              <w:spacing w:line="52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试卷编制是否规范：</w:t>
            </w:r>
          </w:p>
          <w:p w14:paraId="1FF6A9B0">
            <w:pPr>
              <w:widowControl/>
              <w:numPr>
                <w:ilvl w:val="0"/>
                <w:numId w:val="2"/>
              </w:numPr>
              <w:spacing w:line="52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是否有评分标准：</w:t>
            </w:r>
          </w:p>
          <w:p w14:paraId="473EC2EA">
            <w:pPr>
              <w:widowControl/>
              <w:numPr>
                <w:ilvl w:val="0"/>
                <w:numId w:val="2"/>
              </w:numPr>
              <w:spacing w:line="52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是否有标准答案：</w:t>
            </w:r>
          </w:p>
          <w:p w14:paraId="3A2E1DFB"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2</w:t>
            </w:r>
            <w:r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试卷批阅情况</w:t>
            </w:r>
          </w:p>
          <w:p w14:paraId="6AC3F6A3">
            <w:pPr>
              <w:widowControl/>
              <w:numPr>
                <w:ilvl w:val="0"/>
                <w:numId w:val="3"/>
              </w:numPr>
              <w:spacing w:line="52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是否错的打“×”，对的打“√”，记正分：</w:t>
            </w:r>
          </w:p>
          <w:p w14:paraId="2E5A828F">
            <w:pPr>
              <w:widowControl/>
              <w:spacing w:line="520" w:lineRule="exact"/>
              <w:ind w:left="420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  <w:p w14:paraId="3B467650">
            <w:pPr>
              <w:widowControl/>
              <w:numPr>
                <w:ilvl w:val="0"/>
                <w:numId w:val="3"/>
              </w:numPr>
              <w:spacing w:line="52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是否有批阅涂改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未签名情况：</w:t>
            </w:r>
          </w:p>
          <w:p w14:paraId="06E80A7D">
            <w:pPr>
              <w:widowControl/>
              <w:spacing w:line="520" w:lineRule="exact"/>
              <w:ind w:left="420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  <w:p w14:paraId="3CED8769"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  <w:t>3.</w:t>
            </w: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试卷分析情况</w:t>
            </w:r>
          </w:p>
          <w:p w14:paraId="61FF40D8">
            <w:pPr>
              <w:numPr>
                <w:ilvl w:val="0"/>
                <w:numId w:val="4"/>
              </w:numPr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是否有试卷分析：</w:t>
            </w:r>
          </w:p>
          <w:p w14:paraId="1B0230E7">
            <w:pPr>
              <w:widowControl/>
              <w:spacing w:line="520" w:lineRule="exact"/>
              <w:ind w:left="420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  <w:p w14:paraId="63D27840">
            <w:pPr>
              <w:widowControl/>
              <w:numPr>
                <w:ilvl w:val="0"/>
                <w:numId w:val="4"/>
              </w:numPr>
              <w:spacing w:line="52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是否按照课程考核办法要求做了分析：</w:t>
            </w:r>
          </w:p>
          <w:p w14:paraId="4769BAC4">
            <w:pPr>
              <w:widowControl/>
              <w:spacing w:line="520" w:lineRule="exact"/>
              <w:ind w:left="420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  <w:p w14:paraId="760C610A"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4</w:t>
            </w:r>
            <w:r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档案装订情况</w:t>
            </w:r>
          </w:p>
          <w:p w14:paraId="6F7AA46E">
            <w:pPr>
              <w:spacing w:before="78" w:beforeLines="25" w:after="78" w:afterLines="25" w:line="520" w:lineRule="exact"/>
              <w:ind w:firstLine="560" w:firstLineChars="200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是否按以下顺序和要求装订：</w:t>
            </w:r>
          </w:p>
          <w:p w14:paraId="690D78A4">
            <w:pPr>
              <w:pStyle w:val="9"/>
              <w:widowControl/>
              <w:shd w:val="clear" w:color="auto" w:fill="FFFFFF"/>
              <w:spacing w:beforeAutospacing="0" w:afterAutospacing="0" w:line="540" w:lineRule="exact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考试课程试卷归档顺序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试卷档案封皮、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考试签名表、课程命题合理性审核表、参考答案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与评分标准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、平时成绩记录表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分考核项目统计成绩）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、系统打印的成绩单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含平时、期末成绩、总评三项成绩）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、试卷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成绩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分析表、空白考卷、学生答题试卷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  <w:p w14:paraId="3B2D8B67">
            <w:pPr>
              <w:pStyle w:val="9"/>
              <w:widowControl/>
              <w:shd w:val="clear" w:color="auto" w:fill="FFFFFF"/>
              <w:spacing w:beforeAutospacing="0" w:afterAutospacing="0" w:line="540" w:lineRule="exact"/>
              <w:ind w:firstLine="48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考查课程试卷归档顺序：考查课程档案封皮、考查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签名表、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课程考查方案、考查方案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合理性审核表、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考查要求与评分标准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、平时成绩记录表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分考核项目统计成绩）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、系统打印的成绩单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含平时、期末成绩、总评三项成绩）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考查成绩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分析表、学生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提交的考查材料（考查材料不装入档案，教师自行保存被查，保存时间为课程考查结束后下一学期内）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  <w:p w14:paraId="1BF70344">
            <w:pPr>
              <w:spacing w:before="78" w:beforeLines="25" w:after="78" w:afterLines="25" w:line="520" w:lineRule="exact"/>
              <w:ind w:firstLine="480" w:firstLineChars="200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6E95BD9E">
            <w:pPr>
              <w:spacing w:before="78" w:beforeLines="25" w:after="78" w:afterLines="25" w:line="520" w:lineRule="exact"/>
              <w:ind w:firstLine="480" w:firstLineChars="200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20162874">
            <w:pPr>
              <w:spacing w:before="78" w:beforeLines="25" w:after="78" w:afterLines="25" w:line="520" w:lineRule="exact"/>
              <w:ind w:firstLine="480" w:firstLineChars="200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40F8745A">
            <w:pPr>
              <w:spacing w:before="78" w:beforeLines="25" w:after="78" w:afterLines="25" w:line="520" w:lineRule="exact"/>
              <w:ind w:firstLine="480" w:firstLineChars="200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466A6DE4">
            <w:pPr>
              <w:spacing w:before="78" w:beforeLines="25" w:after="78" w:afterLines="25" w:line="520" w:lineRule="exact"/>
              <w:ind w:firstLine="480" w:firstLineChars="200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69555402">
            <w:pPr>
              <w:spacing w:before="78" w:beforeLines="25" w:after="78" w:afterLines="25" w:line="52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4E99F926">
            <w:pPr>
              <w:spacing w:before="78" w:beforeLines="25" w:after="78" w:afterLines="25" w:line="52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693DC1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 w:hRule="atLeast"/>
          <w:jc w:val="center"/>
        </w:trPr>
        <w:tc>
          <w:tcPr>
            <w:tcW w:w="280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0AEE578E">
            <w:pPr>
              <w:pStyle w:val="9"/>
              <w:spacing w:after="0" w:line="39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79076380">
            <w:pPr>
              <w:pStyle w:val="9"/>
              <w:spacing w:after="0" w:line="39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实验室管理</w:t>
            </w:r>
          </w:p>
        </w:tc>
        <w:tc>
          <w:tcPr>
            <w:tcW w:w="418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3815163A"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1</w:t>
            </w:r>
            <w:r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实训室使用记录情况：</w:t>
            </w:r>
          </w:p>
          <w:p w14:paraId="384DAE3E"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  <w:p w14:paraId="0C6C6008"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  <w:p w14:paraId="66972C07"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  <w:p w14:paraId="5EED25BF"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2</w:t>
            </w:r>
            <w:r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实训室安全管理日查情况（</w:t>
            </w: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  <w:lang w:val="en-US" w:eastAsia="zh-CN"/>
              </w:rPr>
              <w:t>日查记录表需</w:t>
            </w: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管理员签字）：</w:t>
            </w:r>
          </w:p>
          <w:p w14:paraId="009C0381"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  <w:p w14:paraId="3F387360"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  <w:p w14:paraId="0DFEF426"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  <w:p w14:paraId="516DE00B"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  <w:t>3.</w:t>
            </w: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实训室安全管理月查情况（</w:t>
            </w: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  <w:lang w:val="en-US" w:eastAsia="zh-CN"/>
              </w:rPr>
              <w:t>月查记录表需</w:t>
            </w: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分管副院长签字）：</w:t>
            </w:r>
          </w:p>
          <w:p w14:paraId="1072AE54"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  <w:p w14:paraId="1E9E2624"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  <w:p w14:paraId="2FAEDB76"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  <w:p w14:paraId="6569F544">
            <w:pPr>
              <w:widowControl/>
              <w:numPr>
                <w:ilvl w:val="0"/>
                <w:numId w:val="5"/>
              </w:numPr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其他情况：</w:t>
            </w:r>
          </w:p>
          <w:p w14:paraId="53AE2034"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  <w:p w14:paraId="4FABC307"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  <w:p w14:paraId="164AB301"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</w:tr>
      <w:tr w14:paraId="3D13A9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2" w:hRule="atLeast"/>
          <w:jc w:val="center"/>
        </w:trPr>
        <w:tc>
          <w:tcPr>
            <w:tcW w:w="280" w:type="pct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500E3DB0">
            <w:pPr>
              <w:pStyle w:val="9"/>
              <w:spacing w:after="0" w:line="39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34EA6AE5">
            <w:pPr>
              <w:pStyle w:val="9"/>
              <w:spacing w:after="0" w:line="39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实训课程检查</w:t>
            </w:r>
          </w:p>
        </w:tc>
        <w:tc>
          <w:tcPr>
            <w:tcW w:w="418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5E2FE03A">
            <w:pPr>
              <w:widowControl/>
              <w:numPr>
                <w:ilvl w:val="0"/>
                <w:numId w:val="6"/>
              </w:numPr>
              <w:spacing w:line="390" w:lineRule="atLeast"/>
              <w:jc w:val="lef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实训报告</w:t>
            </w:r>
          </w:p>
          <w:p w14:paraId="1ACD27BC">
            <w:pPr>
              <w:widowControl/>
              <w:spacing w:line="5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1D815F03">
            <w:pPr>
              <w:widowControl/>
              <w:spacing w:line="5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7A995A83">
            <w:pPr>
              <w:widowControl/>
              <w:spacing w:line="5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3A981443">
            <w:pPr>
              <w:widowControl/>
              <w:numPr>
                <w:ilvl w:val="0"/>
                <w:numId w:val="6"/>
              </w:numPr>
              <w:spacing w:line="390" w:lineRule="atLeas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实训成绩单</w:t>
            </w:r>
          </w:p>
          <w:p w14:paraId="5A7C1F9E">
            <w:pPr>
              <w:widowControl/>
              <w:spacing w:line="5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1E89B3CD">
            <w:pPr>
              <w:widowControl/>
              <w:spacing w:line="390" w:lineRule="atLeast"/>
              <w:jc w:val="lef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  <w:p w14:paraId="597ACE52">
            <w:pPr>
              <w:widowControl/>
              <w:spacing w:line="390" w:lineRule="atLeast"/>
              <w:jc w:val="lef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</w:tr>
      <w:tr w14:paraId="16816D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0" w:hRule="atLeast"/>
          <w:jc w:val="center"/>
        </w:trPr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08D7B562">
            <w:pPr>
              <w:pStyle w:val="9"/>
              <w:spacing w:after="0" w:line="39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5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382B5955">
            <w:pPr>
              <w:pStyle w:val="9"/>
              <w:spacing w:after="0" w:line="39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下学期教学工作安排</w:t>
            </w:r>
          </w:p>
        </w:tc>
        <w:tc>
          <w:tcPr>
            <w:tcW w:w="4189" w:type="pct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675D5245">
            <w:pPr>
              <w:widowControl/>
              <w:numPr>
                <w:ilvl w:val="0"/>
                <w:numId w:val="7"/>
              </w:numPr>
              <w:spacing w:line="520" w:lineRule="exact"/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开课计划提交情况：</w:t>
            </w:r>
          </w:p>
          <w:p w14:paraId="32A3A420">
            <w:pPr>
              <w:widowControl/>
              <w:spacing w:line="5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763ED04E">
            <w:pPr>
              <w:widowControl/>
              <w:spacing w:line="5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58FEE24C">
            <w:pPr>
              <w:widowControl/>
              <w:numPr>
                <w:ilvl w:val="0"/>
                <w:numId w:val="7"/>
              </w:numPr>
              <w:spacing w:line="520" w:lineRule="exact"/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新生教材征订情况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：</w:t>
            </w:r>
          </w:p>
          <w:p w14:paraId="263F2689">
            <w:pPr>
              <w:widowControl/>
              <w:spacing w:line="5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7EABFFB1">
            <w:pPr>
              <w:widowControl/>
              <w:spacing w:line="5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5F5A655E">
            <w:pPr>
              <w:widowControl/>
              <w:numPr>
                <w:ilvl w:val="0"/>
                <w:numId w:val="7"/>
              </w:numPr>
              <w:spacing w:line="520" w:lineRule="exact"/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任课教师安排情况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：</w:t>
            </w:r>
          </w:p>
          <w:p w14:paraId="76C74717">
            <w:pPr>
              <w:widowControl/>
              <w:spacing w:line="5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53C38B90">
            <w:pPr>
              <w:widowControl/>
              <w:spacing w:line="5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4CEFDA6B">
            <w:pPr>
              <w:widowControl/>
              <w:spacing w:line="390" w:lineRule="atLeast"/>
              <w:jc w:val="lef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4</w:t>
            </w:r>
            <w:r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  <w:t>.其他情况：</w:t>
            </w:r>
          </w:p>
          <w:p w14:paraId="33A722DF">
            <w:pPr>
              <w:widowControl/>
              <w:spacing w:line="5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72FB06F9"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685660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0" w:hRule="atLeast"/>
          <w:jc w:val="center"/>
        </w:trPr>
        <w:tc>
          <w:tcPr>
            <w:tcW w:w="280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5C5A3157">
            <w:pPr>
              <w:pStyle w:val="9"/>
              <w:spacing w:after="0" w:line="39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1BF956D2">
            <w:pPr>
              <w:pStyle w:val="9"/>
              <w:spacing w:after="0" w:line="39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实习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管理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材料</w:t>
            </w:r>
          </w:p>
        </w:tc>
        <w:tc>
          <w:tcPr>
            <w:tcW w:w="41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6493B196">
            <w:pPr>
              <w:widowControl/>
              <w:numPr>
                <w:ilvl w:val="0"/>
                <w:numId w:val="0"/>
              </w:numPr>
              <w:spacing w:line="520" w:lineRule="exact"/>
              <w:jc w:val="left"/>
              <w:rPr>
                <w:rFonts w:hint="eastAsia"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学生归档材料</w:t>
            </w:r>
            <w:r>
              <w:rPr>
                <w:rFonts w:hint="eastAsia" w:ascii="仿宋" w:hAnsi="仿宋" w:eastAsia="仿宋" w:cs="Times New Roman"/>
                <w:b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  <w:t>岗位实习三方协议、岗位实习手册、实习档案袋</w:t>
            </w:r>
            <w:r>
              <w:rPr>
                <w:rFonts w:hint="eastAsia" w:ascii="仿宋" w:hAnsi="仿宋" w:eastAsia="仿宋" w:cs="Times New Roman"/>
                <w:b/>
                <w:sz w:val="28"/>
                <w:szCs w:val="28"/>
                <w:lang w:eastAsia="zh-CN"/>
              </w:rPr>
              <w:t>）</w:t>
            </w:r>
          </w:p>
          <w:p w14:paraId="75FD1DEF">
            <w:pPr>
              <w:widowControl/>
              <w:spacing w:line="520" w:lineRule="exact"/>
              <w:jc w:val="left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  <w:p w14:paraId="4A360FE0">
            <w:pPr>
              <w:widowControl/>
              <w:spacing w:line="520" w:lineRule="exact"/>
              <w:jc w:val="left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  <w:p w14:paraId="369A3148">
            <w:pPr>
              <w:widowControl/>
              <w:spacing w:line="520" w:lineRule="exact"/>
              <w:jc w:val="left"/>
              <w:rPr>
                <w:rFonts w:hint="eastAsia"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" w:hAnsi="仿宋" w:eastAsia="仿宋" w:cs="Times New Roman"/>
                <w:b/>
                <w:sz w:val="28"/>
                <w:szCs w:val="28"/>
                <w:lang w:eastAsia="zh-CN"/>
              </w:rPr>
              <w:t>学院工作归档材料（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  <w:t>岗位实习工作计划、岗位实习方案和分专业实习方案、岗位实习指导教师分配一览表、岗位实习单位一览表、岗位实习实习原始成绩单(分行政班级)、指导教师实习指导记录、岗位实习工作总结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仿宋" w:hAnsi="仿宋" w:eastAsia="仿宋" w:cs="Times New Roman"/>
                <w:b/>
                <w:sz w:val="28"/>
                <w:szCs w:val="28"/>
                <w:lang w:eastAsia="zh-CN"/>
              </w:rPr>
              <w:t>）</w:t>
            </w:r>
          </w:p>
          <w:p w14:paraId="2EBE9A4C">
            <w:pPr>
              <w:widowControl/>
              <w:numPr>
                <w:ilvl w:val="0"/>
                <w:numId w:val="0"/>
              </w:numPr>
              <w:spacing w:line="520" w:lineRule="exact"/>
              <w:jc w:val="left"/>
              <w:rPr>
                <w:rFonts w:hint="eastAsia" w:ascii="仿宋" w:hAnsi="仿宋" w:eastAsia="仿宋" w:cs="Times New Roman"/>
                <w:b/>
                <w:sz w:val="28"/>
                <w:szCs w:val="28"/>
                <w:lang w:val="en-US" w:eastAsia="zh-CN"/>
              </w:rPr>
            </w:pPr>
          </w:p>
          <w:p w14:paraId="6084CEFE">
            <w:pPr>
              <w:widowControl/>
              <w:numPr>
                <w:ilvl w:val="0"/>
                <w:numId w:val="0"/>
              </w:numPr>
              <w:spacing w:line="520" w:lineRule="exact"/>
              <w:jc w:val="left"/>
              <w:rPr>
                <w:rFonts w:hint="eastAsia" w:ascii="仿宋" w:hAnsi="仿宋" w:eastAsia="仿宋" w:cs="Times New Roman"/>
                <w:b/>
                <w:sz w:val="28"/>
                <w:szCs w:val="28"/>
                <w:lang w:val="en-US" w:eastAsia="zh-CN"/>
              </w:rPr>
            </w:pPr>
          </w:p>
          <w:p w14:paraId="7DC597C7">
            <w:pPr>
              <w:widowControl/>
              <w:numPr>
                <w:ilvl w:val="0"/>
                <w:numId w:val="0"/>
              </w:numPr>
              <w:spacing w:line="520" w:lineRule="exact"/>
              <w:jc w:val="left"/>
              <w:rPr>
                <w:rFonts w:hint="eastAsia" w:ascii="仿宋" w:hAnsi="仿宋" w:eastAsia="仿宋" w:cs="Times New Roman"/>
                <w:b/>
                <w:sz w:val="28"/>
                <w:szCs w:val="28"/>
                <w:lang w:val="en-US" w:eastAsia="zh-CN"/>
              </w:rPr>
            </w:pPr>
          </w:p>
          <w:p w14:paraId="0A545594">
            <w:pPr>
              <w:widowControl/>
              <w:numPr>
                <w:ilvl w:val="0"/>
                <w:numId w:val="0"/>
              </w:numPr>
              <w:spacing w:line="520" w:lineRule="exact"/>
              <w:jc w:val="left"/>
              <w:rPr>
                <w:rFonts w:hint="default" w:ascii="仿宋" w:hAnsi="仿宋" w:eastAsia="仿宋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  <w:lang w:val="en-US" w:eastAsia="zh-CN"/>
              </w:rPr>
              <w:t>3.其他材料</w:t>
            </w:r>
          </w:p>
          <w:p w14:paraId="40BF5110"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7D05E4F8"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1D11B357"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</w:tbl>
    <w:p w14:paraId="14F0B525">
      <w:pPr>
        <w:tabs>
          <w:tab w:val="left" w:pos="20"/>
        </w:tabs>
        <w:spacing w:line="240" w:lineRule="exact"/>
        <w:rPr>
          <w:szCs w:val="21"/>
        </w:rPr>
      </w:pPr>
      <w:r>
        <w:rPr>
          <w:sz w:val="28"/>
          <w:szCs w:val="28"/>
        </w:rPr>
        <w:tab/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09E095"/>
    <w:multiLevelType w:val="singleLevel"/>
    <w:tmpl w:val="8C09E095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b/>
        <w:bCs/>
      </w:rPr>
    </w:lvl>
  </w:abstractNum>
  <w:abstractNum w:abstractNumId="1">
    <w:nsid w:val="F0E680DD"/>
    <w:multiLevelType w:val="singleLevel"/>
    <w:tmpl w:val="F0E680DD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36854A9"/>
    <w:multiLevelType w:val="multilevel"/>
    <w:tmpl w:val="036854A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8100064"/>
    <w:multiLevelType w:val="multilevel"/>
    <w:tmpl w:val="08100064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4">
    <w:nsid w:val="115D471B"/>
    <w:multiLevelType w:val="multilevel"/>
    <w:tmpl w:val="115D471B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5">
    <w:nsid w:val="4F907B30"/>
    <w:multiLevelType w:val="multilevel"/>
    <w:tmpl w:val="4F907B30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6">
    <w:nsid w:val="53FAFD10"/>
    <w:multiLevelType w:val="singleLevel"/>
    <w:tmpl w:val="53FAFD10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yYmYxMmFlMDI2ZDU1OWI2N2ZiYWJkMDU2OGQxYjcifQ=="/>
  </w:docVars>
  <w:rsids>
    <w:rsidRoot w:val="202C288B"/>
    <w:rsid w:val="000C3DA7"/>
    <w:rsid w:val="00162513"/>
    <w:rsid w:val="0029257C"/>
    <w:rsid w:val="002C6320"/>
    <w:rsid w:val="003F4FD3"/>
    <w:rsid w:val="005907DF"/>
    <w:rsid w:val="007D2DEC"/>
    <w:rsid w:val="008659D5"/>
    <w:rsid w:val="00915516"/>
    <w:rsid w:val="009255E2"/>
    <w:rsid w:val="00A420F3"/>
    <w:rsid w:val="00AC17E9"/>
    <w:rsid w:val="00AD404D"/>
    <w:rsid w:val="00AE473F"/>
    <w:rsid w:val="00C2539C"/>
    <w:rsid w:val="00D05604"/>
    <w:rsid w:val="00D33C8F"/>
    <w:rsid w:val="00D56823"/>
    <w:rsid w:val="00DC1311"/>
    <w:rsid w:val="00F42B34"/>
    <w:rsid w:val="01296F6D"/>
    <w:rsid w:val="01457570"/>
    <w:rsid w:val="016A058C"/>
    <w:rsid w:val="01B13E33"/>
    <w:rsid w:val="01EC3E90"/>
    <w:rsid w:val="02422693"/>
    <w:rsid w:val="02E667C5"/>
    <w:rsid w:val="042A4AC5"/>
    <w:rsid w:val="042D4C6A"/>
    <w:rsid w:val="05BD6AF8"/>
    <w:rsid w:val="06493AF1"/>
    <w:rsid w:val="07076234"/>
    <w:rsid w:val="074719CA"/>
    <w:rsid w:val="07A04E1A"/>
    <w:rsid w:val="07A174CB"/>
    <w:rsid w:val="07AC39F2"/>
    <w:rsid w:val="082E5B31"/>
    <w:rsid w:val="082E6260"/>
    <w:rsid w:val="088C1F29"/>
    <w:rsid w:val="08F04579"/>
    <w:rsid w:val="09E3201C"/>
    <w:rsid w:val="0A22342B"/>
    <w:rsid w:val="0A634F0B"/>
    <w:rsid w:val="0B2E5519"/>
    <w:rsid w:val="0B4B7E79"/>
    <w:rsid w:val="0BA23811"/>
    <w:rsid w:val="0BA31A63"/>
    <w:rsid w:val="0CF51EC9"/>
    <w:rsid w:val="0D6276FC"/>
    <w:rsid w:val="0E5407CA"/>
    <w:rsid w:val="0EC20D9E"/>
    <w:rsid w:val="0F331350"/>
    <w:rsid w:val="10AA5642"/>
    <w:rsid w:val="10EC3590"/>
    <w:rsid w:val="11493B3C"/>
    <w:rsid w:val="116C2190"/>
    <w:rsid w:val="11C42733"/>
    <w:rsid w:val="11FD5C45"/>
    <w:rsid w:val="128941B2"/>
    <w:rsid w:val="12B400C2"/>
    <w:rsid w:val="12C80001"/>
    <w:rsid w:val="12E87FB7"/>
    <w:rsid w:val="13E1300E"/>
    <w:rsid w:val="13F56556"/>
    <w:rsid w:val="140E5EE8"/>
    <w:rsid w:val="14130A85"/>
    <w:rsid w:val="144C7594"/>
    <w:rsid w:val="14544564"/>
    <w:rsid w:val="148D48F8"/>
    <w:rsid w:val="149A59CD"/>
    <w:rsid w:val="16881F81"/>
    <w:rsid w:val="16CE195E"/>
    <w:rsid w:val="170E793D"/>
    <w:rsid w:val="17716EB9"/>
    <w:rsid w:val="1787048B"/>
    <w:rsid w:val="17904CFB"/>
    <w:rsid w:val="181503D3"/>
    <w:rsid w:val="18374650"/>
    <w:rsid w:val="18C070AC"/>
    <w:rsid w:val="18C167C4"/>
    <w:rsid w:val="190D2C12"/>
    <w:rsid w:val="193B777F"/>
    <w:rsid w:val="199E3A57"/>
    <w:rsid w:val="19DC1882"/>
    <w:rsid w:val="1A095823"/>
    <w:rsid w:val="1A8973A1"/>
    <w:rsid w:val="1AFE71C0"/>
    <w:rsid w:val="1B280A46"/>
    <w:rsid w:val="1C2269D4"/>
    <w:rsid w:val="1CC60612"/>
    <w:rsid w:val="1CFC5477"/>
    <w:rsid w:val="1E3D0EB0"/>
    <w:rsid w:val="1E955C8E"/>
    <w:rsid w:val="1EDC62D0"/>
    <w:rsid w:val="1F256949"/>
    <w:rsid w:val="1F444EB4"/>
    <w:rsid w:val="1F617814"/>
    <w:rsid w:val="202C288B"/>
    <w:rsid w:val="217C26E3"/>
    <w:rsid w:val="21BA145D"/>
    <w:rsid w:val="22E60770"/>
    <w:rsid w:val="240A66CC"/>
    <w:rsid w:val="25AA37F9"/>
    <w:rsid w:val="25C1100C"/>
    <w:rsid w:val="26BD208B"/>
    <w:rsid w:val="272730F1"/>
    <w:rsid w:val="27315D1D"/>
    <w:rsid w:val="27A110F5"/>
    <w:rsid w:val="27A97FAA"/>
    <w:rsid w:val="290F208E"/>
    <w:rsid w:val="29131E9A"/>
    <w:rsid w:val="2A153BF6"/>
    <w:rsid w:val="2A1C25CC"/>
    <w:rsid w:val="2B890D47"/>
    <w:rsid w:val="2BEF4B91"/>
    <w:rsid w:val="2C31056E"/>
    <w:rsid w:val="2C316753"/>
    <w:rsid w:val="2CA92DCF"/>
    <w:rsid w:val="2CC97A35"/>
    <w:rsid w:val="2D157E8F"/>
    <w:rsid w:val="2D26209C"/>
    <w:rsid w:val="2D81006B"/>
    <w:rsid w:val="2E0D090D"/>
    <w:rsid w:val="2F9C21A2"/>
    <w:rsid w:val="3103599E"/>
    <w:rsid w:val="311977F4"/>
    <w:rsid w:val="312468F3"/>
    <w:rsid w:val="317A6513"/>
    <w:rsid w:val="31E208FB"/>
    <w:rsid w:val="326C0551"/>
    <w:rsid w:val="331210F9"/>
    <w:rsid w:val="33B27CEA"/>
    <w:rsid w:val="34394463"/>
    <w:rsid w:val="34655258"/>
    <w:rsid w:val="3492329A"/>
    <w:rsid w:val="35264BA6"/>
    <w:rsid w:val="353900BC"/>
    <w:rsid w:val="353B383B"/>
    <w:rsid w:val="36C721FA"/>
    <w:rsid w:val="36CF7301"/>
    <w:rsid w:val="374C77F0"/>
    <w:rsid w:val="37977641"/>
    <w:rsid w:val="37C003A8"/>
    <w:rsid w:val="37F92BD5"/>
    <w:rsid w:val="39061F4C"/>
    <w:rsid w:val="39BC591B"/>
    <w:rsid w:val="3AB331C1"/>
    <w:rsid w:val="3AF94B76"/>
    <w:rsid w:val="3B6224F2"/>
    <w:rsid w:val="3CF950D8"/>
    <w:rsid w:val="3D7529B0"/>
    <w:rsid w:val="3E882981"/>
    <w:rsid w:val="3F9E17F0"/>
    <w:rsid w:val="401F64EB"/>
    <w:rsid w:val="402B37FA"/>
    <w:rsid w:val="40FB7928"/>
    <w:rsid w:val="41654AEA"/>
    <w:rsid w:val="41932F14"/>
    <w:rsid w:val="422F53CA"/>
    <w:rsid w:val="429A4F68"/>
    <w:rsid w:val="42F425C9"/>
    <w:rsid w:val="44380A3D"/>
    <w:rsid w:val="447E1370"/>
    <w:rsid w:val="452375A7"/>
    <w:rsid w:val="45855934"/>
    <w:rsid w:val="463700C8"/>
    <w:rsid w:val="46396545"/>
    <w:rsid w:val="46873754"/>
    <w:rsid w:val="46A41C10"/>
    <w:rsid w:val="47363293"/>
    <w:rsid w:val="481E43C4"/>
    <w:rsid w:val="484A4A39"/>
    <w:rsid w:val="4856518C"/>
    <w:rsid w:val="49B44860"/>
    <w:rsid w:val="49F66C27"/>
    <w:rsid w:val="4ADB5107"/>
    <w:rsid w:val="4B1508FD"/>
    <w:rsid w:val="4B3519D1"/>
    <w:rsid w:val="4B4340EE"/>
    <w:rsid w:val="4C107D48"/>
    <w:rsid w:val="4C232643"/>
    <w:rsid w:val="4C8F20BD"/>
    <w:rsid w:val="4CAA75C4"/>
    <w:rsid w:val="4D7762D0"/>
    <w:rsid w:val="4DB7491F"/>
    <w:rsid w:val="4EC82CDF"/>
    <w:rsid w:val="50874B28"/>
    <w:rsid w:val="514E275C"/>
    <w:rsid w:val="516B724E"/>
    <w:rsid w:val="51855EF3"/>
    <w:rsid w:val="51BF1FF4"/>
    <w:rsid w:val="534A1A65"/>
    <w:rsid w:val="536A41E2"/>
    <w:rsid w:val="53B86CFB"/>
    <w:rsid w:val="549F610D"/>
    <w:rsid w:val="5551021F"/>
    <w:rsid w:val="55562C6F"/>
    <w:rsid w:val="55F36710"/>
    <w:rsid w:val="56CE3237"/>
    <w:rsid w:val="571B5F1F"/>
    <w:rsid w:val="58094C63"/>
    <w:rsid w:val="58737694"/>
    <w:rsid w:val="593E6D79"/>
    <w:rsid w:val="5B0867BA"/>
    <w:rsid w:val="5B801186"/>
    <w:rsid w:val="5BF3746A"/>
    <w:rsid w:val="5C0A6B60"/>
    <w:rsid w:val="5C7576C6"/>
    <w:rsid w:val="5CAC645C"/>
    <w:rsid w:val="5CC606DB"/>
    <w:rsid w:val="5D087D10"/>
    <w:rsid w:val="5D873CE6"/>
    <w:rsid w:val="5DB00C2F"/>
    <w:rsid w:val="5E9860A7"/>
    <w:rsid w:val="5EAB393C"/>
    <w:rsid w:val="5EB57000"/>
    <w:rsid w:val="5ECF3EF8"/>
    <w:rsid w:val="5FB168C4"/>
    <w:rsid w:val="5FCF2575"/>
    <w:rsid w:val="5FE16A6D"/>
    <w:rsid w:val="60265723"/>
    <w:rsid w:val="60EB4BB4"/>
    <w:rsid w:val="60F33F59"/>
    <w:rsid w:val="619513EA"/>
    <w:rsid w:val="62A019CE"/>
    <w:rsid w:val="631A5003"/>
    <w:rsid w:val="635E7D77"/>
    <w:rsid w:val="639D34DD"/>
    <w:rsid w:val="63E157E9"/>
    <w:rsid w:val="6461518D"/>
    <w:rsid w:val="64D508D1"/>
    <w:rsid w:val="64E33DF4"/>
    <w:rsid w:val="65991E30"/>
    <w:rsid w:val="65A62169"/>
    <w:rsid w:val="65DA7590"/>
    <w:rsid w:val="65F22540"/>
    <w:rsid w:val="65F31BDB"/>
    <w:rsid w:val="667B2536"/>
    <w:rsid w:val="66EF082E"/>
    <w:rsid w:val="67DD4B2A"/>
    <w:rsid w:val="67E95C9B"/>
    <w:rsid w:val="681E3397"/>
    <w:rsid w:val="69010E36"/>
    <w:rsid w:val="6A0D5B9B"/>
    <w:rsid w:val="6AE83F12"/>
    <w:rsid w:val="6B040620"/>
    <w:rsid w:val="6B0D3978"/>
    <w:rsid w:val="6B351CE0"/>
    <w:rsid w:val="6C3753A7"/>
    <w:rsid w:val="6CD504C6"/>
    <w:rsid w:val="6CF03552"/>
    <w:rsid w:val="6D120D41"/>
    <w:rsid w:val="6DA53E3C"/>
    <w:rsid w:val="6E077612"/>
    <w:rsid w:val="6E0A23F1"/>
    <w:rsid w:val="6ECE66E3"/>
    <w:rsid w:val="6F3040D9"/>
    <w:rsid w:val="6F771D08"/>
    <w:rsid w:val="6FC84312"/>
    <w:rsid w:val="705D4A5A"/>
    <w:rsid w:val="708F6BDE"/>
    <w:rsid w:val="715220E5"/>
    <w:rsid w:val="72DB06CB"/>
    <w:rsid w:val="72E82527"/>
    <w:rsid w:val="73F55768"/>
    <w:rsid w:val="742F4652"/>
    <w:rsid w:val="7434741F"/>
    <w:rsid w:val="7443665D"/>
    <w:rsid w:val="74EC3C28"/>
    <w:rsid w:val="75F220E9"/>
    <w:rsid w:val="762D2635"/>
    <w:rsid w:val="76326989"/>
    <w:rsid w:val="76504C6F"/>
    <w:rsid w:val="765B1A3C"/>
    <w:rsid w:val="7745378D"/>
    <w:rsid w:val="774847E7"/>
    <w:rsid w:val="77675AED"/>
    <w:rsid w:val="77E37F3B"/>
    <w:rsid w:val="78AB3629"/>
    <w:rsid w:val="7A7632E8"/>
    <w:rsid w:val="7AC63429"/>
    <w:rsid w:val="7B825CBD"/>
    <w:rsid w:val="7B902188"/>
    <w:rsid w:val="7C0861C2"/>
    <w:rsid w:val="7C4C354E"/>
    <w:rsid w:val="7CC3658D"/>
    <w:rsid w:val="7CC42BD7"/>
    <w:rsid w:val="7D2C4132"/>
    <w:rsid w:val="7D7B29C4"/>
    <w:rsid w:val="7D815A75"/>
    <w:rsid w:val="7E0806FB"/>
    <w:rsid w:val="7EE34CC4"/>
    <w:rsid w:val="7EE60311"/>
    <w:rsid w:val="7F985AAF"/>
    <w:rsid w:val="7FAC4A8E"/>
    <w:rsid w:val="7FB6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rPr>
      <w:rFonts w:ascii="宋体" w:hAnsi="宋体" w:eastAsia="宋体" w:cs="宋体"/>
      <w:sz w:val="24"/>
      <w:lang w:val="zh-CN" w:bidi="zh-CN"/>
    </w:r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toc 1"/>
    <w:basedOn w:val="1"/>
    <w:next w:val="1"/>
    <w:qFormat/>
    <w:uiPriority w:val="0"/>
  </w:style>
  <w:style w:type="paragraph" w:styleId="9">
    <w:name w:val="Normal (Web)"/>
    <w:basedOn w:val="1"/>
    <w:autoRedefine/>
    <w:qFormat/>
    <w:uiPriority w:val="0"/>
    <w:pPr>
      <w:widowControl/>
      <w:spacing w:before="75" w:after="75"/>
      <w:ind w:left="75" w:right="75"/>
      <w:jc w:val="left"/>
    </w:pPr>
    <w:rPr>
      <w:rFonts w:ascii="宋体" w:hAnsi="宋体" w:cs="宋体"/>
      <w:kern w:val="0"/>
      <w:sz w:val="18"/>
      <w:szCs w:val="18"/>
    </w:rPr>
  </w:style>
  <w:style w:type="table" w:styleId="11">
    <w:name w:val="Table Grid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3">
    <w:name w:val="FollowedHyperlink"/>
    <w:basedOn w:val="12"/>
    <w:autoRedefine/>
    <w:qFormat/>
    <w:uiPriority w:val="0"/>
    <w:rPr>
      <w:color w:val="800080"/>
      <w:u w:val="single"/>
    </w:rPr>
  </w:style>
  <w:style w:type="character" w:styleId="14">
    <w:name w:val="Hyperlink"/>
    <w:basedOn w:val="12"/>
    <w:autoRedefine/>
    <w:qFormat/>
    <w:uiPriority w:val="0"/>
    <w:rPr>
      <w:color w:val="0000FF"/>
      <w:u w:val="single"/>
    </w:rPr>
  </w:style>
  <w:style w:type="paragraph" w:styleId="15">
    <w:name w:val="List Paragraph"/>
    <w:basedOn w:val="1"/>
    <w:autoRedefine/>
    <w:qFormat/>
    <w:uiPriority w:val="1"/>
    <w:pPr>
      <w:ind w:left="112" w:firstLine="480"/>
    </w:pPr>
    <w:rPr>
      <w:rFonts w:ascii="宋体" w:hAnsi="宋体" w:eastAsia="宋体" w:cs="宋体"/>
      <w:lang w:val="zh-CN" w:bidi="zh-CN"/>
    </w:rPr>
  </w:style>
  <w:style w:type="paragraph" w:customStyle="1" w:styleId="16">
    <w:name w:val="A3"/>
    <w:basedOn w:val="9"/>
    <w:autoRedefine/>
    <w:qFormat/>
    <w:uiPriority w:val="0"/>
    <w:pPr>
      <w:spacing w:line="480" w:lineRule="exact"/>
      <w:ind w:left="74" w:right="74" w:firstLine="1203" w:firstLineChars="200"/>
      <w:jc w:val="both"/>
    </w:pPr>
    <w:rPr>
      <w:rFonts w:ascii="Calibri" w:hAnsi="Calibri" w:eastAsia="仿宋_GB2312" w:cs="Times New Roman"/>
      <w:sz w:val="28"/>
      <w:szCs w:val="20"/>
    </w:rPr>
  </w:style>
  <w:style w:type="paragraph" w:customStyle="1" w:styleId="17">
    <w:name w:val="A1"/>
    <w:basedOn w:val="1"/>
    <w:autoRedefine/>
    <w:qFormat/>
    <w:uiPriority w:val="0"/>
    <w:pPr>
      <w:spacing w:line="360" w:lineRule="auto"/>
      <w:jc w:val="center"/>
    </w:pPr>
    <w:rPr>
      <w:rFonts w:ascii="Calibri" w:hAnsi="Calibri"/>
      <w:b/>
      <w:kern w:val="0"/>
      <w:sz w:val="36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1831</Words>
  <Characters>1885</Characters>
  <Lines>13</Lines>
  <Paragraphs>3</Paragraphs>
  <TotalTime>13</TotalTime>
  <ScaleCrop>false</ScaleCrop>
  <LinksUpToDate>false</LinksUpToDate>
  <CharactersWithSpaces>1954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2022-06-06T08:56:00Z</dcterms:created>
  <dc:creator>mmmmmmm</dc:creator>
  <cp:lastModifiedBy>潇</cp:lastModifiedBy>
  <cp:lastPrinted>2023-06-21T01:44:00Z</cp:lastPrinted>
  <dcterms:modified xsi:type="dcterms:W3CDTF">2025-06-23T02:05:32Z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09B5D3B20A8C4EEB8CC68B19E4020117_13</vt:lpwstr>
  </property>
  <property fmtid="{D5CDD505-2E9C-101B-9397-08002B2CF9AE}" pid="4" name="KSOTemplateDocerSaveRecord">
    <vt:lpwstr>eyJoZGlkIjoiMWViOTJiMmVmYWJkZDUwMzBkZGY4YzRkMWE2ODM3MjEiLCJ1c2VySWQiOiIzMjkyMTA2ODEifQ==</vt:lpwstr>
  </property>
</Properties>
</file>